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83016" w14:textId="77777777" w:rsidR="00FC0DA7" w:rsidRDefault="00FC0DA7" w:rsidP="00C50B7B">
      <w:pPr>
        <w:jc w:val="center"/>
        <w:rPr>
          <w:rFonts w:ascii="Times New Roman" w:hAnsi="Times New Roman" w:cs="Times New Roman"/>
          <w:b/>
          <w:bCs/>
          <w:sz w:val="24"/>
          <w:szCs w:val="24"/>
        </w:rPr>
      </w:pPr>
    </w:p>
    <w:p w14:paraId="1F485027" w14:textId="33996714" w:rsidR="00C50B7B" w:rsidRDefault="00C50B7B" w:rsidP="00C50B7B">
      <w:pPr>
        <w:jc w:val="center"/>
        <w:rPr>
          <w:rFonts w:ascii="Times New Roman" w:hAnsi="Times New Roman" w:cs="Times New Roman"/>
          <w:b/>
          <w:bCs/>
          <w:sz w:val="24"/>
          <w:szCs w:val="24"/>
        </w:rPr>
      </w:pPr>
      <w:r>
        <w:rPr>
          <w:rFonts w:ascii="Times New Roman" w:hAnsi="Times New Roman" w:cs="Times New Roman"/>
          <w:b/>
          <w:bCs/>
          <w:sz w:val="24"/>
          <w:szCs w:val="24"/>
        </w:rPr>
        <w:t>EDITAL Nº 001/2023 – PMCDD/SE</w:t>
      </w:r>
      <w:r w:rsidR="00FC0DA7">
        <w:rPr>
          <w:rFonts w:ascii="Times New Roman" w:hAnsi="Times New Roman" w:cs="Times New Roman"/>
          <w:b/>
          <w:bCs/>
          <w:sz w:val="24"/>
          <w:szCs w:val="24"/>
        </w:rPr>
        <w:t>T</w:t>
      </w:r>
      <w:bookmarkStart w:id="0" w:name="_GoBack"/>
      <w:bookmarkEnd w:id="0"/>
      <w:r>
        <w:rPr>
          <w:rFonts w:ascii="Times New Roman" w:hAnsi="Times New Roman" w:cs="Times New Roman"/>
          <w:b/>
          <w:bCs/>
          <w:sz w:val="24"/>
          <w:szCs w:val="24"/>
        </w:rPr>
        <w:t>CULT</w:t>
      </w:r>
    </w:p>
    <w:p w14:paraId="3437A529" w14:textId="77777777" w:rsidR="00C50B7B" w:rsidRDefault="00C50B7B" w:rsidP="00C50B7B">
      <w:pPr>
        <w:jc w:val="center"/>
        <w:rPr>
          <w:rFonts w:ascii="Times New Roman" w:hAnsi="Times New Roman" w:cs="Times New Roman"/>
          <w:b/>
          <w:bCs/>
          <w:sz w:val="24"/>
          <w:szCs w:val="24"/>
        </w:rPr>
      </w:pPr>
      <w:r>
        <w:rPr>
          <w:rFonts w:ascii="Times New Roman" w:hAnsi="Times New Roman" w:cs="Times New Roman"/>
          <w:b/>
          <w:bCs/>
          <w:sz w:val="24"/>
          <w:szCs w:val="24"/>
        </w:rPr>
        <w:t>EDITAL DE APOIO AO AUDIOVISUAL</w:t>
      </w:r>
    </w:p>
    <w:p w14:paraId="1F12665C" w14:textId="77777777" w:rsidR="001715A9" w:rsidRPr="001E21FB" w:rsidRDefault="001715A9">
      <w:pPr>
        <w:spacing w:after="120"/>
        <w:jc w:val="center"/>
        <w:rPr>
          <w:rFonts w:ascii="Times New Roman" w:hAnsi="Times New Roman" w:cs="Times New Roman"/>
          <w:b/>
          <w:sz w:val="24"/>
          <w:szCs w:val="24"/>
        </w:rPr>
      </w:pPr>
    </w:p>
    <w:p w14:paraId="00000001" w14:textId="0AAB16AC" w:rsidR="003F0A79" w:rsidRPr="00BC00E4" w:rsidRDefault="00B1033D">
      <w:pPr>
        <w:spacing w:after="120"/>
        <w:jc w:val="center"/>
        <w:rPr>
          <w:rFonts w:ascii="Times New Roman" w:hAnsi="Times New Roman" w:cs="Times New Roman"/>
          <w:b/>
          <w:sz w:val="24"/>
          <w:szCs w:val="24"/>
          <w:u w:val="single"/>
        </w:rPr>
      </w:pPr>
      <w:proofErr w:type="gramStart"/>
      <w:r w:rsidRPr="00BC00E4">
        <w:rPr>
          <w:rFonts w:ascii="Times New Roman" w:hAnsi="Times New Roman" w:cs="Times New Roman"/>
          <w:b/>
          <w:sz w:val="24"/>
          <w:szCs w:val="24"/>
          <w:u w:val="single"/>
        </w:rPr>
        <w:t xml:space="preserve">ANEXO </w:t>
      </w:r>
      <w:r w:rsidR="00DA3678">
        <w:rPr>
          <w:rFonts w:ascii="Times New Roman" w:hAnsi="Times New Roman" w:cs="Times New Roman"/>
          <w:b/>
          <w:sz w:val="24"/>
          <w:szCs w:val="24"/>
          <w:u w:val="single"/>
        </w:rPr>
        <w:t>VI</w:t>
      </w:r>
      <w:proofErr w:type="gramEnd"/>
      <w:r w:rsidRPr="00BC00E4">
        <w:rPr>
          <w:rFonts w:ascii="Times New Roman" w:hAnsi="Times New Roman" w:cs="Times New Roman"/>
          <w:b/>
          <w:sz w:val="24"/>
          <w:szCs w:val="24"/>
          <w:u w:val="single"/>
        </w:rPr>
        <w:t xml:space="preserve"> </w:t>
      </w:r>
    </w:p>
    <w:p w14:paraId="00000002" w14:textId="77777777" w:rsidR="003F0A79" w:rsidRPr="001E21FB" w:rsidRDefault="00B1033D">
      <w:pPr>
        <w:spacing w:after="120"/>
        <w:ind w:left="100"/>
        <w:jc w:val="center"/>
        <w:rPr>
          <w:rFonts w:ascii="Times New Roman" w:hAnsi="Times New Roman" w:cs="Times New Roman"/>
          <w:b/>
          <w:sz w:val="24"/>
          <w:szCs w:val="24"/>
        </w:rPr>
      </w:pPr>
      <w:r w:rsidRPr="001E21FB">
        <w:rPr>
          <w:rFonts w:ascii="Times New Roman" w:hAnsi="Times New Roman" w:cs="Times New Roman"/>
          <w:b/>
          <w:sz w:val="24"/>
          <w:szCs w:val="24"/>
        </w:rPr>
        <w:t>TERMO DE EXECUÇÃO CULTURAL</w:t>
      </w:r>
    </w:p>
    <w:p w14:paraId="18F4E88C" w14:textId="77777777" w:rsidR="001715A9" w:rsidRPr="001E21FB" w:rsidRDefault="001715A9">
      <w:pPr>
        <w:spacing w:after="120"/>
        <w:ind w:left="100"/>
        <w:jc w:val="center"/>
        <w:rPr>
          <w:rFonts w:ascii="Times New Roman" w:hAnsi="Times New Roman" w:cs="Times New Roman"/>
          <w:b/>
          <w:sz w:val="24"/>
          <w:szCs w:val="24"/>
        </w:rPr>
      </w:pPr>
    </w:p>
    <w:p w14:paraId="00000003" w14:textId="10CA987E" w:rsidR="003F0A79" w:rsidRPr="00D35999" w:rsidRDefault="00B1033D" w:rsidP="00C21FF9">
      <w:pPr>
        <w:spacing w:after="120"/>
        <w:ind w:left="2552"/>
        <w:jc w:val="both"/>
        <w:rPr>
          <w:rFonts w:ascii="Times New Roman" w:hAnsi="Times New Roman" w:cs="Times New Roman"/>
          <w:sz w:val="24"/>
          <w:szCs w:val="24"/>
        </w:rPr>
      </w:pPr>
      <w:r w:rsidRPr="00D35999">
        <w:rPr>
          <w:rFonts w:ascii="Times New Roman" w:hAnsi="Times New Roman" w:cs="Times New Roman"/>
          <w:sz w:val="24"/>
          <w:szCs w:val="24"/>
        </w:rPr>
        <w:t xml:space="preserve">TERMO DE EXECUÇÃO CULTURAL Nº </w:t>
      </w:r>
      <w:r w:rsidR="00D35999" w:rsidRPr="00682CAF">
        <w:rPr>
          <w:rFonts w:ascii="Times New Roman" w:hAnsi="Times New Roman" w:cs="Times New Roman"/>
          <w:color w:val="C00000"/>
          <w:sz w:val="24"/>
          <w:szCs w:val="24"/>
        </w:rPr>
        <w:t>XXX</w:t>
      </w:r>
      <w:r w:rsidR="00503772" w:rsidRPr="00682CAF">
        <w:rPr>
          <w:rFonts w:ascii="Times New Roman" w:hAnsi="Times New Roman" w:cs="Times New Roman"/>
          <w:color w:val="C00000"/>
          <w:sz w:val="24"/>
          <w:szCs w:val="24"/>
        </w:rPr>
        <w:t>/2023</w:t>
      </w:r>
      <w:r w:rsidR="00503772" w:rsidRPr="00D35999">
        <w:rPr>
          <w:rFonts w:ascii="Times New Roman" w:hAnsi="Times New Roman" w:cs="Times New Roman"/>
          <w:sz w:val="24"/>
          <w:szCs w:val="24"/>
        </w:rPr>
        <w:t>,</w:t>
      </w:r>
      <w:r w:rsidRPr="00D35999">
        <w:rPr>
          <w:rFonts w:ascii="Times New Roman" w:hAnsi="Times New Roman" w:cs="Times New Roman"/>
          <w:sz w:val="24"/>
          <w:szCs w:val="24"/>
        </w:rPr>
        <w:t xml:space="preserve"> TENDO POR OBJETO A CONCESSÃO DE APOIO FINANCEIRO A AÇÕES CULTURAIS CONTEMPLADAS PELO EDITAL nº </w:t>
      </w:r>
      <w:r w:rsidR="00503772" w:rsidRPr="00D35999">
        <w:rPr>
          <w:rFonts w:ascii="Times New Roman" w:hAnsi="Times New Roman" w:cs="Times New Roman"/>
          <w:sz w:val="24"/>
          <w:szCs w:val="24"/>
        </w:rPr>
        <w:t>01</w:t>
      </w:r>
      <w:r w:rsidRPr="00D35999">
        <w:rPr>
          <w:rFonts w:ascii="Times New Roman" w:hAnsi="Times New Roman" w:cs="Times New Roman"/>
          <w:sz w:val="24"/>
          <w:szCs w:val="24"/>
        </w:rPr>
        <w:t>/2023</w:t>
      </w:r>
      <w:r w:rsidRPr="00D35999">
        <w:rPr>
          <w:rFonts w:ascii="Times New Roman" w:hAnsi="Times New Roman" w:cs="Times New Roman"/>
          <w:i/>
          <w:sz w:val="24"/>
          <w:szCs w:val="24"/>
        </w:rPr>
        <w:t xml:space="preserve"> –</w:t>
      </w:r>
      <w:r w:rsidR="00503772" w:rsidRPr="00D35999">
        <w:rPr>
          <w:rFonts w:ascii="Times New Roman" w:hAnsi="Times New Roman" w:cs="Times New Roman"/>
          <w:i/>
          <w:sz w:val="24"/>
          <w:szCs w:val="24"/>
        </w:rPr>
        <w:t xml:space="preserve"> E</w:t>
      </w:r>
      <w:r w:rsidR="00C50B7B">
        <w:rPr>
          <w:rFonts w:ascii="Times New Roman" w:hAnsi="Times New Roman" w:cs="Times New Roman"/>
          <w:i/>
          <w:sz w:val="24"/>
          <w:szCs w:val="24"/>
        </w:rPr>
        <w:t>DITAL DE APOIO AO AUDIVISUAL</w:t>
      </w:r>
      <w:r w:rsidRPr="00D35999">
        <w:rPr>
          <w:rFonts w:ascii="Times New Roman" w:hAnsi="Times New Roman" w:cs="Times New Roman"/>
          <w:sz w:val="24"/>
          <w:szCs w:val="24"/>
        </w:rPr>
        <w:t xml:space="preserve"> NOS TERMOS DA LEI COMPLEMENTAR Nº 195/2022 (LEI PAULO GUSTAVO), DO DECRETO N. 11.525/2023 (DECRETO PAULO GUSTAVO) E DO DECRETO 11.453/2023 (DECRETO DE FOMENTO).</w:t>
      </w:r>
    </w:p>
    <w:p w14:paraId="00000004" w14:textId="77777777" w:rsidR="003F0A79" w:rsidRPr="001E21FB" w:rsidRDefault="003F0A79">
      <w:pPr>
        <w:spacing w:after="100"/>
        <w:ind w:left="100"/>
        <w:jc w:val="both"/>
        <w:rPr>
          <w:rFonts w:ascii="Times New Roman" w:hAnsi="Times New Roman" w:cs="Times New Roman"/>
          <w:sz w:val="24"/>
          <w:szCs w:val="24"/>
        </w:rPr>
      </w:pPr>
    </w:p>
    <w:p w14:paraId="00000005" w14:textId="77777777" w:rsidR="003F0A79" w:rsidRPr="001E21FB" w:rsidRDefault="00B1033D" w:rsidP="00B9634F">
      <w:pPr>
        <w:spacing w:after="100" w:line="360" w:lineRule="auto"/>
        <w:ind w:left="100"/>
        <w:jc w:val="both"/>
        <w:rPr>
          <w:rFonts w:ascii="Times New Roman" w:hAnsi="Times New Roman" w:cs="Times New Roman"/>
          <w:b/>
          <w:bCs/>
          <w:sz w:val="24"/>
          <w:szCs w:val="24"/>
        </w:rPr>
      </w:pPr>
      <w:r w:rsidRPr="001E21FB">
        <w:rPr>
          <w:rFonts w:ascii="Times New Roman" w:hAnsi="Times New Roman" w:cs="Times New Roman"/>
          <w:b/>
          <w:bCs/>
          <w:sz w:val="24"/>
          <w:szCs w:val="24"/>
        </w:rPr>
        <w:t>1. PARTES</w:t>
      </w:r>
    </w:p>
    <w:p w14:paraId="00000006" w14:textId="152DAC8D" w:rsidR="003F0A79" w:rsidRDefault="00B1033D" w:rsidP="003723D7">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1.1</w:t>
      </w:r>
      <w:r w:rsidR="00503772">
        <w:rPr>
          <w:rFonts w:ascii="Times New Roman" w:hAnsi="Times New Roman" w:cs="Times New Roman"/>
          <w:sz w:val="24"/>
          <w:szCs w:val="24"/>
        </w:rPr>
        <w:t xml:space="preserve"> – A Prefeitura Municipal de </w:t>
      </w:r>
      <w:r w:rsidR="00C50B7B">
        <w:rPr>
          <w:rFonts w:ascii="Times New Roman" w:hAnsi="Times New Roman" w:cs="Times New Roman"/>
          <w:sz w:val="24"/>
          <w:szCs w:val="24"/>
        </w:rPr>
        <w:t>Carnaúba dos Dantas</w:t>
      </w:r>
      <w:r w:rsidR="004C0141">
        <w:rPr>
          <w:rFonts w:ascii="Times New Roman" w:hAnsi="Times New Roman" w:cs="Times New Roman"/>
          <w:sz w:val="24"/>
          <w:szCs w:val="24"/>
        </w:rPr>
        <w:t xml:space="preserve"> por meio da</w:t>
      </w:r>
      <w:r w:rsidR="003723D7">
        <w:rPr>
          <w:rFonts w:ascii="Times New Roman" w:hAnsi="Times New Roman" w:cs="Times New Roman"/>
          <w:sz w:val="24"/>
          <w:szCs w:val="24"/>
        </w:rPr>
        <w:t xml:space="preserve"> Secretaria Municipal de Cultura</w:t>
      </w:r>
      <w:r w:rsidRPr="001E21FB">
        <w:rPr>
          <w:rFonts w:ascii="Times New Roman" w:hAnsi="Times New Roman" w:cs="Times New Roman"/>
          <w:sz w:val="24"/>
          <w:szCs w:val="24"/>
        </w:rPr>
        <w:t>, neste ato representad</w:t>
      </w:r>
      <w:r w:rsidR="00DA1FD3">
        <w:rPr>
          <w:rFonts w:ascii="Times New Roman" w:hAnsi="Times New Roman" w:cs="Times New Roman"/>
          <w:sz w:val="24"/>
          <w:szCs w:val="24"/>
        </w:rPr>
        <w:t>a</w:t>
      </w:r>
      <w:r w:rsidRPr="001E21FB">
        <w:rPr>
          <w:rFonts w:ascii="Times New Roman" w:hAnsi="Times New Roman" w:cs="Times New Roman"/>
          <w:sz w:val="24"/>
          <w:szCs w:val="24"/>
        </w:rPr>
        <w:t xml:space="preserve"> </w:t>
      </w:r>
      <w:r w:rsidR="00DA1FD3">
        <w:rPr>
          <w:rFonts w:ascii="Times New Roman" w:hAnsi="Times New Roman" w:cs="Times New Roman"/>
          <w:sz w:val="24"/>
          <w:szCs w:val="24"/>
        </w:rPr>
        <w:t xml:space="preserve">pelo prefeito, o </w:t>
      </w:r>
      <w:proofErr w:type="gramStart"/>
      <w:r w:rsidR="00DA1FD3">
        <w:rPr>
          <w:rFonts w:ascii="Times New Roman" w:hAnsi="Times New Roman" w:cs="Times New Roman"/>
          <w:sz w:val="24"/>
          <w:szCs w:val="24"/>
        </w:rPr>
        <w:t>Sr.</w:t>
      </w:r>
      <w:proofErr w:type="gramEnd"/>
      <w:r w:rsidR="00DA1FD3">
        <w:rPr>
          <w:rFonts w:ascii="Times New Roman" w:hAnsi="Times New Roman" w:cs="Times New Roman"/>
          <w:sz w:val="24"/>
          <w:szCs w:val="24"/>
        </w:rPr>
        <w:t xml:space="preserve">  </w:t>
      </w:r>
      <w:r w:rsidR="00C50B7B">
        <w:rPr>
          <w:rFonts w:ascii="Times New Roman" w:hAnsi="Times New Roman" w:cs="Times New Roman"/>
          <w:sz w:val="24"/>
          <w:szCs w:val="24"/>
        </w:rPr>
        <w:t>___________________</w:t>
      </w:r>
      <w:r w:rsidR="0053498D">
        <w:rPr>
          <w:rFonts w:ascii="Times New Roman" w:hAnsi="Times New Roman" w:cs="Times New Roman"/>
          <w:sz w:val="24"/>
          <w:szCs w:val="24"/>
        </w:rPr>
        <w:t>,</w:t>
      </w:r>
      <w:r w:rsidR="00DA1FD3">
        <w:rPr>
          <w:rFonts w:ascii="Times New Roman" w:hAnsi="Times New Roman" w:cs="Times New Roman"/>
          <w:sz w:val="24"/>
          <w:szCs w:val="24"/>
        </w:rPr>
        <w:t xml:space="preserve"> </w:t>
      </w:r>
      <w:r w:rsidR="001052C2" w:rsidRPr="001E21FB">
        <w:rPr>
          <w:rFonts w:ascii="Times New Roman" w:hAnsi="Times New Roman" w:cs="Times New Roman"/>
          <w:sz w:val="24"/>
          <w:szCs w:val="24"/>
        </w:rPr>
        <w:t>portador(a) do RG nº [</w:t>
      </w:r>
      <w:r w:rsidR="001052C2">
        <w:rPr>
          <w:rFonts w:ascii="Times New Roman" w:hAnsi="Times New Roman" w:cs="Times New Roman"/>
          <w:sz w:val="24"/>
          <w:szCs w:val="24"/>
        </w:rPr>
        <w:t>COM</w:t>
      </w:r>
      <w:r w:rsidR="001052C2" w:rsidRPr="001E21FB">
        <w:rPr>
          <w:rFonts w:ascii="Times New Roman" w:hAnsi="Times New Roman" w:cs="Times New Roman"/>
          <w:sz w:val="24"/>
          <w:szCs w:val="24"/>
        </w:rPr>
        <w:t>INDICAR Nº DO RG], expedida em [INDICAR ÓRGÃO EXPEDIDOR], CPF nº [INDICAR Nº DO CPF], residente e domiciliado(a) à [INDICAR ENDEREÇO], CEP: [INDICAR CEP], telefones: [INDICAR TELEFONES]</w:t>
      </w:r>
      <w:r w:rsidR="001052C2">
        <w:rPr>
          <w:rFonts w:ascii="Times New Roman" w:hAnsi="Times New Roman" w:cs="Times New Roman"/>
          <w:sz w:val="24"/>
          <w:szCs w:val="24"/>
        </w:rPr>
        <w:t>e a</w:t>
      </w:r>
      <w:r w:rsidRPr="001E21FB">
        <w:rPr>
          <w:rFonts w:ascii="Times New Roman" w:hAnsi="Times New Roman" w:cs="Times New Roman"/>
          <w:sz w:val="24"/>
          <w:szCs w:val="24"/>
        </w:rPr>
        <w:t xml:space="preserve"> </w:t>
      </w:r>
      <w:r w:rsidR="001052C2">
        <w:rPr>
          <w:rFonts w:ascii="Times New Roman" w:hAnsi="Times New Roman" w:cs="Times New Roman"/>
          <w:sz w:val="24"/>
          <w:szCs w:val="24"/>
        </w:rPr>
        <w:t xml:space="preserve">ENTIDADE, EMPRESA, COLETIVO OU </w:t>
      </w:r>
      <w:r w:rsidRPr="001E21FB">
        <w:rPr>
          <w:rFonts w:ascii="Times New Roman" w:hAnsi="Times New Roman" w:cs="Times New Roman"/>
          <w:sz w:val="24"/>
          <w:szCs w:val="24"/>
        </w:rPr>
        <w:t>AGENTE CULTURAL, [INDICAR NOME DO(A) AGENTE CULTURAL CONTEMPLADO], portador(a) do RG nº [</w:t>
      </w:r>
      <w:r w:rsidR="00DA1FD3">
        <w:rPr>
          <w:rFonts w:ascii="Times New Roman" w:hAnsi="Times New Roman" w:cs="Times New Roman"/>
          <w:sz w:val="24"/>
          <w:szCs w:val="24"/>
        </w:rPr>
        <w:t>COM</w:t>
      </w:r>
      <w:r w:rsidRPr="001E21FB">
        <w:rPr>
          <w:rFonts w:ascii="Times New Roman" w:hAnsi="Times New Roman" w:cs="Times New Roman"/>
          <w:sz w:val="24"/>
          <w:szCs w:val="24"/>
        </w:rPr>
        <w:t>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14:paraId="64B4A9E0" w14:textId="77777777" w:rsidR="00B9634F" w:rsidRPr="001E21FB" w:rsidRDefault="00B9634F" w:rsidP="00B9634F">
      <w:pPr>
        <w:spacing w:after="100" w:line="360" w:lineRule="auto"/>
        <w:ind w:left="100"/>
        <w:jc w:val="both"/>
        <w:rPr>
          <w:rFonts w:ascii="Times New Roman" w:hAnsi="Times New Roman" w:cs="Times New Roman"/>
          <w:sz w:val="24"/>
          <w:szCs w:val="24"/>
        </w:rPr>
      </w:pPr>
    </w:p>
    <w:p w14:paraId="00000007" w14:textId="77777777" w:rsidR="003F0A79" w:rsidRPr="001E21FB" w:rsidRDefault="00B1033D" w:rsidP="00B9634F">
      <w:pPr>
        <w:spacing w:after="100" w:line="360" w:lineRule="auto"/>
        <w:ind w:left="100"/>
        <w:jc w:val="both"/>
        <w:rPr>
          <w:rFonts w:ascii="Times New Roman" w:hAnsi="Times New Roman" w:cs="Times New Roman"/>
          <w:b/>
          <w:bCs/>
          <w:sz w:val="24"/>
          <w:szCs w:val="24"/>
        </w:rPr>
      </w:pPr>
      <w:r w:rsidRPr="001E21FB">
        <w:rPr>
          <w:rFonts w:ascii="Times New Roman" w:hAnsi="Times New Roman" w:cs="Times New Roman"/>
          <w:b/>
          <w:bCs/>
          <w:sz w:val="24"/>
          <w:szCs w:val="24"/>
        </w:rPr>
        <w:t>2. PROCEDIMENTO</w:t>
      </w:r>
    </w:p>
    <w:p w14:paraId="00000008" w14:textId="28860103" w:rsidR="003F0A79" w:rsidRDefault="00B1033D"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 xml:space="preserve">2.1 Este Termo de Execução Cultural é instrumento da modalidade de fomento à execução de ações culturais de que trata o inciso I do art. 8 do Decreto 11.453/2023, celebrado com </w:t>
      </w:r>
      <w:r w:rsidR="0053498D">
        <w:rPr>
          <w:rFonts w:ascii="Times New Roman" w:hAnsi="Times New Roman" w:cs="Times New Roman"/>
          <w:sz w:val="24"/>
          <w:szCs w:val="24"/>
        </w:rPr>
        <w:lastRenderedPageBreak/>
        <w:t>___________________________</w:t>
      </w:r>
      <w:r w:rsidRPr="001E21FB">
        <w:rPr>
          <w:rFonts w:ascii="Times New Roman" w:hAnsi="Times New Roman" w:cs="Times New Roman"/>
          <w:sz w:val="24"/>
          <w:szCs w:val="24"/>
        </w:rPr>
        <w:t xml:space="preserve"> selecionado nos termos da LEI COMPLEMENTAR Nº 195/2022 (LEI PAULO GUSTAVO), DO DECRETO N. 11.525/2023 (DECRETO PAULO GUSTAVO) E DO DECRETO 11.453/2023 (DECRETO DE FOMENTO).</w:t>
      </w:r>
    </w:p>
    <w:p w14:paraId="74D3DA0B" w14:textId="77777777" w:rsidR="00B9634F" w:rsidRPr="001E21FB" w:rsidRDefault="00B9634F" w:rsidP="00B9634F">
      <w:pPr>
        <w:spacing w:after="100" w:line="360" w:lineRule="auto"/>
        <w:ind w:left="100"/>
        <w:jc w:val="both"/>
        <w:rPr>
          <w:rFonts w:ascii="Times New Roman" w:hAnsi="Times New Roman" w:cs="Times New Roman"/>
          <w:sz w:val="24"/>
          <w:szCs w:val="24"/>
        </w:rPr>
      </w:pPr>
    </w:p>
    <w:p w14:paraId="00000009" w14:textId="77777777" w:rsidR="003F0A79" w:rsidRPr="001E21FB" w:rsidRDefault="00B1033D" w:rsidP="00B9634F">
      <w:pPr>
        <w:spacing w:after="100" w:line="360" w:lineRule="auto"/>
        <w:ind w:left="100"/>
        <w:jc w:val="both"/>
        <w:rPr>
          <w:rFonts w:ascii="Times New Roman" w:hAnsi="Times New Roman" w:cs="Times New Roman"/>
          <w:b/>
          <w:bCs/>
          <w:sz w:val="24"/>
          <w:szCs w:val="24"/>
        </w:rPr>
      </w:pPr>
      <w:r w:rsidRPr="001E21FB">
        <w:rPr>
          <w:rFonts w:ascii="Times New Roman" w:hAnsi="Times New Roman" w:cs="Times New Roman"/>
          <w:b/>
          <w:bCs/>
          <w:sz w:val="24"/>
          <w:szCs w:val="24"/>
        </w:rPr>
        <w:t>3. OBJETO</w:t>
      </w:r>
    </w:p>
    <w:p w14:paraId="0000000A" w14:textId="77777777" w:rsidR="003F0A79" w:rsidRDefault="00B1033D"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 xml:space="preserve">3.1. Este Termo de Execução Cultural tem por objeto a concessão de apoio financeiro ao projeto cultural [INDICAR NOME DO PROJETO], contemplado no conforme processo administrativo nº [INDICAR NÚMERO DO PROCESSO]. </w:t>
      </w:r>
    </w:p>
    <w:p w14:paraId="0DC77A17" w14:textId="77777777" w:rsidR="00B9634F" w:rsidRPr="001E21FB" w:rsidRDefault="00B9634F" w:rsidP="00B9634F">
      <w:pPr>
        <w:spacing w:after="100" w:line="360" w:lineRule="auto"/>
        <w:ind w:left="100"/>
        <w:jc w:val="both"/>
        <w:rPr>
          <w:rFonts w:ascii="Times New Roman" w:hAnsi="Times New Roman" w:cs="Times New Roman"/>
          <w:sz w:val="24"/>
          <w:szCs w:val="24"/>
        </w:rPr>
      </w:pPr>
    </w:p>
    <w:p w14:paraId="0000000B" w14:textId="77777777" w:rsidR="003F0A79" w:rsidRPr="001E21FB" w:rsidRDefault="00B1033D" w:rsidP="00B9634F">
      <w:pPr>
        <w:spacing w:after="100" w:line="360" w:lineRule="auto"/>
        <w:ind w:left="100"/>
        <w:jc w:val="both"/>
        <w:rPr>
          <w:rFonts w:ascii="Times New Roman" w:hAnsi="Times New Roman" w:cs="Times New Roman"/>
          <w:b/>
          <w:bCs/>
          <w:sz w:val="24"/>
          <w:szCs w:val="24"/>
        </w:rPr>
      </w:pPr>
      <w:r w:rsidRPr="001E21FB">
        <w:rPr>
          <w:rFonts w:ascii="Times New Roman" w:hAnsi="Times New Roman" w:cs="Times New Roman"/>
          <w:b/>
          <w:bCs/>
          <w:sz w:val="24"/>
          <w:szCs w:val="24"/>
        </w:rPr>
        <w:t xml:space="preserve">4. RECURSOS FINANCEIROS </w:t>
      </w:r>
    </w:p>
    <w:p w14:paraId="0000000C" w14:textId="77777777" w:rsidR="003F0A79" w:rsidRPr="001E21FB" w:rsidRDefault="00B1033D"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 xml:space="preserve">4.1. Os recursos financeiros para a execução do presente termo totalizam o montante de R$ [INDICAR VALOR EM </w:t>
      </w:r>
      <w:proofErr w:type="gramStart"/>
      <w:r w:rsidRPr="001E21FB">
        <w:rPr>
          <w:rFonts w:ascii="Times New Roman" w:hAnsi="Times New Roman" w:cs="Times New Roman"/>
          <w:sz w:val="24"/>
          <w:szCs w:val="24"/>
        </w:rPr>
        <w:t>NÚMERO ARÁBICOS</w:t>
      </w:r>
      <w:proofErr w:type="gramEnd"/>
      <w:r w:rsidRPr="001E21FB">
        <w:rPr>
          <w:rFonts w:ascii="Times New Roman" w:hAnsi="Times New Roman" w:cs="Times New Roman"/>
          <w:sz w:val="24"/>
          <w:szCs w:val="24"/>
        </w:rPr>
        <w:t>] ([INDICAR VALOR POR EXTENSO] reais).</w:t>
      </w:r>
    </w:p>
    <w:p w14:paraId="0000000D" w14:textId="1853C760" w:rsidR="003F0A79" w:rsidRDefault="00B1033D"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 xml:space="preserve">4.2. Serão transferidos à conta </w:t>
      </w:r>
      <w:proofErr w:type="gramStart"/>
      <w:r w:rsidRPr="001E21FB">
        <w:rPr>
          <w:rFonts w:ascii="Times New Roman" w:hAnsi="Times New Roman" w:cs="Times New Roman"/>
          <w:sz w:val="24"/>
          <w:szCs w:val="24"/>
        </w:rPr>
        <w:t>do(</w:t>
      </w:r>
      <w:proofErr w:type="gramEnd"/>
      <w:r w:rsidRPr="001E21FB">
        <w:rPr>
          <w:rFonts w:ascii="Times New Roman" w:hAnsi="Times New Roman" w:cs="Times New Roman"/>
          <w:sz w:val="24"/>
          <w:szCs w:val="24"/>
        </w:rPr>
        <w:t>a)</w:t>
      </w:r>
      <w:r w:rsidR="00B936C8">
        <w:rPr>
          <w:rFonts w:ascii="Times New Roman" w:hAnsi="Times New Roman" w:cs="Times New Roman"/>
          <w:sz w:val="24"/>
          <w:szCs w:val="24"/>
        </w:rPr>
        <w:t xml:space="preserve"> contemplado</w:t>
      </w:r>
      <w:r w:rsidRPr="001E21FB">
        <w:rPr>
          <w:rFonts w:ascii="Times New Roman" w:hAnsi="Times New Roman" w:cs="Times New Roman"/>
          <w:sz w:val="24"/>
          <w:szCs w:val="24"/>
        </w:rPr>
        <w:t xml:space="preserve"> </w:t>
      </w:r>
      <w:r w:rsidR="00B936C8">
        <w:rPr>
          <w:rFonts w:ascii="Times New Roman" w:hAnsi="Times New Roman" w:cs="Times New Roman"/>
          <w:sz w:val="24"/>
          <w:szCs w:val="24"/>
        </w:rPr>
        <w:t>__________________</w:t>
      </w:r>
      <w:r w:rsidRPr="001E21FB">
        <w:rPr>
          <w:rFonts w:ascii="Times New Roman" w:hAnsi="Times New Roman" w:cs="Times New Roman"/>
          <w:sz w:val="24"/>
          <w:szCs w:val="24"/>
        </w:rPr>
        <w:t xml:space="preserve">, </w:t>
      </w:r>
      <w:r w:rsidR="00B936C8">
        <w:rPr>
          <w:rFonts w:ascii="Times New Roman" w:hAnsi="Times New Roman" w:cs="Times New Roman"/>
          <w:sz w:val="24"/>
          <w:szCs w:val="24"/>
        </w:rPr>
        <w:t xml:space="preserve">através de conta </w:t>
      </w:r>
      <w:r w:rsidRPr="001E21FB">
        <w:rPr>
          <w:rFonts w:ascii="Times New Roman" w:hAnsi="Times New Roman" w:cs="Times New Roman"/>
          <w:sz w:val="24"/>
          <w:szCs w:val="24"/>
        </w:rPr>
        <w:t>no [NOME DO BANCO], Agência [INDICAR AGÊNCIA], Conta Corrente nº [INDICAR CONTA], para recebimento e movimentação.</w:t>
      </w:r>
    </w:p>
    <w:p w14:paraId="547AC043" w14:textId="77777777" w:rsidR="00B9634F" w:rsidRPr="001E21FB" w:rsidRDefault="00B9634F" w:rsidP="00B9634F">
      <w:pPr>
        <w:spacing w:after="100" w:line="360" w:lineRule="auto"/>
        <w:ind w:left="100"/>
        <w:jc w:val="both"/>
        <w:rPr>
          <w:rFonts w:ascii="Times New Roman" w:hAnsi="Times New Roman" w:cs="Times New Roman"/>
          <w:sz w:val="24"/>
          <w:szCs w:val="24"/>
        </w:rPr>
      </w:pPr>
    </w:p>
    <w:p w14:paraId="0000000E" w14:textId="77777777" w:rsidR="003F0A79" w:rsidRPr="001E21FB" w:rsidRDefault="00B1033D" w:rsidP="00B9634F">
      <w:pPr>
        <w:spacing w:after="100" w:line="360" w:lineRule="auto"/>
        <w:ind w:left="100"/>
        <w:jc w:val="both"/>
        <w:rPr>
          <w:rFonts w:ascii="Times New Roman" w:hAnsi="Times New Roman" w:cs="Times New Roman"/>
          <w:b/>
          <w:bCs/>
          <w:sz w:val="24"/>
          <w:szCs w:val="24"/>
        </w:rPr>
      </w:pPr>
      <w:r w:rsidRPr="001E21FB">
        <w:rPr>
          <w:rFonts w:ascii="Times New Roman" w:hAnsi="Times New Roman" w:cs="Times New Roman"/>
          <w:b/>
          <w:bCs/>
          <w:sz w:val="24"/>
          <w:szCs w:val="24"/>
        </w:rPr>
        <w:t>5. APLICAÇÃO DOS RECURSOS</w:t>
      </w:r>
    </w:p>
    <w:p w14:paraId="0000000F" w14:textId="6479565D" w:rsidR="003F0A79" w:rsidRDefault="00B1033D"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5.1</w:t>
      </w:r>
      <w:r w:rsidR="00C30C53">
        <w:rPr>
          <w:rFonts w:ascii="Times New Roman" w:hAnsi="Times New Roman" w:cs="Times New Roman"/>
          <w:sz w:val="24"/>
          <w:szCs w:val="24"/>
        </w:rPr>
        <w:tab/>
      </w:r>
      <w:r w:rsidRPr="001E21FB">
        <w:rPr>
          <w:rFonts w:ascii="Times New Roman" w:hAnsi="Times New Roman" w:cs="Times New Roman"/>
          <w:sz w:val="24"/>
          <w:szCs w:val="24"/>
        </w:rPr>
        <w:t>Os rendimentos de ativos financeiros poderão ser aplicados para o alcance do objeto, sem a necessidade de autorização prévia.</w:t>
      </w:r>
    </w:p>
    <w:p w14:paraId="076248CD" w14:textId="7ECC47D7" w:rsidR="004C0141" w:rsidRDefault="004C0141" w:rsidP="00B9634F">
      <w:pPr>
        <w:spacing w:after="100" w:line="360" w:lineRule="auto"/>
        <w:ind w:left="100"/>
        <w:jc w:val="both"/>
        <w:rPr>
          <w:rFonts w:ascii="Times New Roman" w:hAnsi="Times New Roman" w:cs="Times New Roman"/>
          <w:sz w:val="24"/>
          <w:szCs w:val="24"/>
        </w:rPr>
      </w:pPr>
      <w:r>
        <w:rPr>
          <w:rFonts w:ascii="Times New Roman" w:hAnsi="Times New Roman" w:cs="Times New Roman"/>
          <w:sz w:val="24"/>
          <w:szCs w:val="24"/>
        </w:rPr>
        <w:t>5.2</w:t>
      </w:r>
      <w:r w:rsidR="00C30C53">
        <w:rPr>
          <w:rFonts w:ascii="Times New Roman" w:hAnsi="Times New Roman" w:cs="Times New Roman"/>
          <w:sz w:val="24"/>
          <w:szCs w:val="24"/>
        </w:rPr>
        <w:tab/>
      </w:r>
      <w:r>
        <w:rPr>
          <w:rFonts w:ascii="Times New Roman" w:hAnsi="Times New Roman" w:cs="Times New Roman"/>
          <w:sz w:val="24"/>
          <w:szCs w:val="24"/>
        </w:rPr>
        <w:t>O proponente pode optar pela utilização de recursos em conta corrente aberta anteriormente, sem necessidade de aplicação.</w:t>
      </w:r>
    </w:p>
    <w:p w14:paraId="0641D494" w14:textId="7DED11B1" w:rsidR="00B9634F" w:rsidRPr="001E21FB" w:rsidRDefault="00C30C53" w:rsidP="00C30C53">
      <w:pPr>
        <w:tabs>
          <w:tab w:val="left" w:pos="3240"/>
        </w:tabs>
        <w:spacing w:after="100" w:line="360" w:lineRule="auto"/>
        <w:ind w:left="100"/>
        <w:jc w:val="both"/>
        <w:rPr>
          <w:rFonts w:ascii="Times New Roman" w:hAnsi="Times New Roman" w:cs="Times New Roman"/>
          <w:sz w:val="24"/>
          <w:szCs w:val="24"/>
        </w:rPr>
      </w:pPr>
      <w:r>
        <w:rPr>
          <w:rFonts w:ascii="Times New Roman" w:hAnsi="Times New Roman" w:cs="Times New Roman"/>
          <w:sz w:val="24"/>
          <w:szCs w:val="24"/>
        </w:rPr>
        <w:tab/>
      </w:r>
    </w:p>
    <w:p w14:paraId="00000010" w14:textId="77777777" w:rsidR="003F0A79" w:rsidRPr="001E21FB" w:rsidRDefault="00B1033D" w:rsidP="00B9634F">
      <w:pPr>
        <w:spacing w:after="100" w:line="360" w:lineRule="auto"/>
        <w:ind w:left="100"/>
        <w:jc w:val="both"/>
        <w:rPr>
          <w:rFonts w:ascii="Times New Roman" w:hAnsi="Times New Roman" w:cs="Times New Roman"/>
          <w:b/>
          <w:bCs/>
          <w:sz w:val="24"/>
          <w:szCs w:val="24"/>
        </w:rPr>
      </w:pPr>
      <w:r w:rsidRPr="001E21FB">
        <w:rPr>
          <w:rFonts w:ascii="Times New Roman" w:hAnsi="Times New Roman" w:cs="Times New Roman"/>
          <w:b/>
          <w:bCs/>
          <w:sz w:val="24"/>
          <w:szCs w:val="24"/>
        </w:rPr>
        <w:t>6. OBRIGAÇÕES</w:t>
      </w:r>
    </w:p>
    <w:p w14:paraId="198D9FE9" w14:textId="5C74E501" w:rsidR="00F916EE" w:rsidRPr="00F916EE" w:rsidRDefault="00F916EE" w:rsidP="00F916EE">
      <w:pPr>
        <w:spacing w:after="100" w:line="360" w:lineRule="auto"/>
        <w:ind w:left="100"/>
        <w:jc w:val="both"/>
        <w:rPr>
          <w:rFonts w:ascii="Times New Roman" w:hAnsi="Times New Roman" w:cs="Times New Roman"/>
          <w:sz w:val="24"/>
          <w:szCs w:val="24"/>
        </w:rPr>
      </w:pPr>
      <w:r w:rsidRPr="00F916EE">
        <w:rPr>
          <w:rFonts w:ascii="Times New Roman" w:hAnsi="Times New Roman" w:cs="Times New Roman"/>
          <w:sz w:val="24"/>
          <w:szCs w:val="24"/>
        </w:rPr>
        <w:t xml:space="preserve">6.1 As obrigações da Prefeitura de </w:t>
      </w:r>
      <w:r w:rsidR="00C50B7B">
        <w:rPr>
          <w:rFonts w:ascii="Times New Roman" w:hAnsi="Times New Roman" w:cs="Times New Roman"/>
          <w:sz w:val="24"/>
          <w:szCs w:val="24"/>
        </w:rPr>
        <w:t>Carnaúba dos Dantas</w:t>
      </w:r>
      <w:r w:rsidRPr="00F916EE">
        <w:rPr>
          <w:rFonts w:ascii="Times New Roman" w:hAnsi="Times New Roman" w:cs="Times New Roman"/>
          <w:sz w:val="24"/>
          <w:szCs w:val="24"/>
        </w:rPr>
        <w:t>/</w:t>
      </w:r>
      <w:r w:rsidR="00C50B7B">
        <w:rPr>
          <w:rFonts w:ascii="Times New Roman" w:hAnsi="Times New Roman" w:cs="Times New Roman"/>
          <w:sz w:val="24"/>
          <w:szCs w:val="24"/>
        </w:rPr>
        <w:t>Secretaria Municipal de Cultura</w:t>
      </w:r>
      <w:r w:rsidRPr="00F916EE">
        <w:rPr>
          <w:rFonts w:ascii="Times New Roman" w:hAnsi="Times New Roman" w:cs="Times New Roman"/>
          <w:sz w:val="24"/>
          <w:szCs w:val="24"/>
        </w:rPr>
        <w:t xml:space="preserve"> são as seguintes:</w:t>
      </w:r>
    </w:p>
    <w:p w14:paraId="693C6FBB" w14:textId="77777777" w:rsidR="00F916EE" w:rsidRPr="00F916EE" w:rsidRDefault="00F916EE" w:rsidP="00F916EE">
      <w:pPr>
        <w:spacing w:after="100" w:line="360" w:lineRule="auto"/>
        <w:ind w:left="100"/>
        <w:jc w:val="both"/>
        <w:rPr>
          <w:rFonts w:ascii="Times New Roman" w:hAnsi="Times New Roman" w:cs="Times New Roman"/>
          <w:sz w:val="24"/>
          <w:szCs w:val="24"/>
        </w:rPr>
      </w:pPr>
      <w:r w:rsidRPr="00F916EE">
        <w:rPr>
          <w:rFonts w:ascii="Times New Roman" w:hAnsi="Times New Roman" w:cs="Times New Roman"/>
          <w:sz w:val="24"/>
          <w:szCs w:val="24"/>
        </w:rPr>
        <w:t>I) Transferir os recursos ao proponente.</w:t>
      </w:r>
    </w:p>
    <w:p w14:paraId="4E973AB7" w14:textId="77777777" w:rsidR="00F916EE" w:rsidRPr="00F916EE" w:rsidRDefault="00F916EE" w:rsidP="00F916EE">
      <w:pPr>
        <w:spacing w:after="100" w:line="360" w:lineRule="auto"/>
        <w:ind w:left="100"/>
        <w:jc w:val="both"/>
        <w:rPr>
          <w:rFonts w:ascii="Times New Roman" w:hAnsi="Times New Roman" w:cs="Times New Roman"/>
          <w:sz w:val="24"/>
          <w:szCs w:val="24"/>
        </w:rPr>
      </w:pPr>
      <w:proofErr w:type="gramStart"/>
      <w:r w:rsidRPr="00F916EE">
        <w:rPr>
          <w:rFonts w:ascii="Times New Roman" w:hAnsi="Times New Roman" w:cs="Times New Roman"/>
          <w:sz w:val="24"/>
          <w:szCs w:val="24"/>
        </w:rPr>
        <w:lastRenderedPageBreak/>
        <w:t>II)</w:t>
      </w:r>
      <w:proofErr w:type="gramEnd"/>
      <w:r w:rsidRPr="00F916EE">
        <w:rPr>
          <w:rFonts w:ascii="Times New Roman" w:hAnsi="Times New Roman" w:cs="Times New Roman"/>
          <w:sz w:val="24"/>
          <w:szCs w:val="24"/>
        </w:rPr>
        <w:t xml:space="preserve"> Orientar o proponente sobre os procedimentos para a prestação de informações acerca dos recursos concedidos.</w:t>
      </w:r>
    </w:p>
    <w:p w14:paraId="1AB459E5" w14:textId="77777777" w:rsidR="00F916EE" w:rsidRPr="00F916EE" w:rsidRDefault="00F916EE" w:rsidP="00F916EE">
      <w:pPr>
        <w:spacing w:after="100" w:line="360" w:lineRule="auto"/>
        <w:ind w:left="100"/>
        <w:jc w:val="both"/>
        <w:rPr>
          <w:rFonts w:ascii="Times New Roman" w:hAnsi="Times New Roman" w:cs="Times New Roman"/>
          <w:sz w:val="24"/>
          <w:szCs w:val="24"/>
        </w:rPr>
      </w:pPr>
      <w:r w:rsidRPr="00F916EE">
        <w:rPr>
          <w:rFonts w:ascii="Times New Roman" w:hAnsi="Times New Roman" w:cs="Times New Roman"/>
          <w:sz w:val="24"/>
          <w:szCs w:val="24"/>
        </w:rPr>
        <w:t>III) Analisar e emitir parecer sobre os relatórios e informações apresentados pelo proponente.</w:t>
      </w:r>
    </w:p>
    <w:p w14:paraId="13E970C0" w14:textId="77777777" w:rsidR="00F916EE" w:rsidRPr="00F916EE" w:rsidRDefault="00F916EE" w:rsidP="00F916EE">
      <w:pPr>
        <w:spacing w:after="100" w:line="360" w:lineRule="auto"/>
        <w:ind w:left="100"/>
        <w:jc w:val="both"/>
        <w:rPr>
          <w:rFonts w:ascii="Times New Roman" w:hAnsi="Times New Roman" w:cs="Times New Roman"/>
          <w:sz w:val="24"/>
          <w:szCs w:val="24"/>
        </w:rPr>
      </w:pPr>
      <w:r w:rsidRPr="00F916EE">
        <w:rPr>
          <w:rFonts w:ascii="Times New Roman" w:hAnsi="Times New Roman" w:cs="Times New Roman"/>
          <w:sz w:val="24"/>
          <w:szCs w:val="24"/>
        </w:rPr>
        <w:t>IV) Garantir o fiel cumprimento deste termo de execução cultural.</w:t>
      </w:r>
    </w:p>
    <w:p w14:paraId="7D971EF5" w14:textId="77777777" w:rsidR="00F916EE" w:rsidRPr="00F916EE" w:rsidRDefault="00F916EE" w:rsidP="00F916EE">
      <w:pPr>
        <w:spacing w:after="100" w:line="360" w:lineRule="auto"/>
        <w:ind w:left="100"/>
        <w:jc w:val="both"/>
        <w:rPr>
          <w:rFonts w:ascii="Times New Roman" w:hAnsi="Times New Roman" w:cs="Times New Roman"/>
          <w:sz w:val="24"/>
          <w:szCs w:val="24"/>
        </w:rPr>
      </w:pPr>
      <w:r w:rsidRPr="00F916EE">
        <w:rPr>
          <w:rFonts w:ascii="Times New Roman" w:hAnsi="Times New Roman" w:cs="Times New Roman"/>
          <w:sz w:val="24"/>
          <w:szCs w:val="24"/>
        </w:rPr>
        <w:t>V) Tomar medidas corretivas e sanções em caso de inadimplemento.</w:t>
      </w:r>
    </w:p>
    <w:p w14:paraId="298B9976" w14:textId="77777777" w:rsidR="00F916EE" w:rsidRPr="00F916EE" w:rsidRDefault="00F916EE" w:rsidP="00F916EE">
      <w:pPr>
        <w:spacing w:after="100" w:line="360" w:lineRule="auto"/>
        <w:ind w:left="100"/>
        <w:jc w:val="both"/>
        <w:rPr>
          <w:rFonts w:ascii="Times New Roman" w:hAnsi="Times New Roman" w:cs="Times New Roman"/>
          <w:sz w:val="24"/>
          <w:szCs w:val="24"/>
        </w:rPr>
      </w:pPr>
      <w:proofErr w:type="gramStart"/>
      <w:r w:rsidRPr="00F916EE">
        <w:rPr>
          <w:rFonts w:ascii="Times New Roman" w:hAnsi="Times New Roman" w:cs="Times New Roman"/>
          <w:sz w:val="24"/>
          <w:szCs w:val="24"/>
        </w:rPr>
        <w:t>VI)</w:t>
      </w:r>
      <w:proofErr w:type="gramEnd"/>
      <w:r w:rsidRPr="00F916EE">
        <w:rPr>
          <w:rFonts w:ascii="Times New Roman" w:hAnsi="Times New Roman" w:cs="Times New Roman"/>
          <w:sz w:val="24"/>
          <w:szCs w:val="24"/>
        </w:rPr>
        <w:t xml:space="preserve"> Monitorar o cumprimento das obrigações do proponente.</w:t>
      </w:r>
    </w:p>
    <w:p w14:paraId="6B8B1277" w14:textId="77777777" w:rsidR="00F916EE" w:rsidRPr="00F916EE" w:rsidRDefault="00F916EE" w:rsidP="00F916EE">
      <w:pPr>
        <w:spacing w:after="100" w:line="360" w:lineRule="auto"/>
        <w:ind w:left="100"/>
        <w:jc w:val="both"/>
        <w:rPr>
          <w:rFonts w:ascii="Times New Roman" w:hAnsi="Times New Roman" w:cs="Times New Roman"/>
          <w:sz w:val="24"/>
          <w:szCs w:val="24"/>
        </w:rPr>
      </w:pPr>
    </w:p>
    <w:p w14:paraId="51504DD3" w14:textId="77777777" w:rsidR="00F916EE" w:rsidRPr="00F916EE" w:rsidRDefault="00F916EE" w:rsidP="00F916EE">
      <w:pPr>
        <w:spacing w:after="100" w:line="360" w:lineRule="auto"/>
        <w:ind w:left="100"/>
        <w:jc w:val="both"/>
        <w:rPr>
          <w:rFonts w:ascii="Times New Roman" w:hAnsi="Times New Roman" w:cs="Times New Roman"/>
          <w:sz w:val="24"/>
          <w:szCs w:val="24"/>
        </w:rPr>
      </w:pPr>
      <w:r w:rsidRPr="00F916EE">
        <w:rPr>
          <w:rFonts w:ascii="Times New Roman" w:hAnsi="Times New Roman" w:cs="Times New Roman"/>
          <w:sz w:val="24"/>
          <w:szCs w:val="24"/>
        </w:rPr>
        <w:t>6.2 As obrigações do Proponente são as seguintes:</w:t>
      </w:r>
    </w:p>
    <w:p w14:paraId="10C67564" w14:textId="77777777" w:rsidR="00F916EE" w:rsidRPr="00F916EE" w:rsidRDefault="00F916EE" w:rsidP="00F916EE">
      <w:pPr>
        <w:spacing w:after="100" w:line="360" w:lineRule="auto"/>
        <w:ind w:left="100"/>
        <w:jc w:val="both"/>
        <w:rPr>
          <w:rFonts w:ascii="Times New Roman" w:hAnsi="Times New Roman" w:cs="Times New Roman"/>
          <w:sz w:val="24"/>
          <w:szCs w:val="24"/>
        </w:rPr>
      </w:pPr>
      <w:r w:rsidRPr="00F916EE">
        <w:rPr>
          <w:rFonts w:ascii="Times New Roman" w:hAnsi="Times New Roman" w:cs="Times New Roman"/>
          <w:sz w:val="24"/>
          <w:szCs w:val="24"/>
        </w:rPr>
        <w:t>I) Efetuar a execução da ação cultural aprovada.</w:t>
      </w:r>
    </w:p>
    <w:p w14:paraId="289239B9" w14:textId="77777777" w:rsidR="00F916EE" w:rsidRPr="00F916EE" w:rsidRDefault="00F916EE" w:rsidP="00F916EE">
      <w:pPr>
        <w:spacing w:after="100" w:line="360" w:lineRule="auto"/>
        <w:ind w:left="100"/>
        <w:jc w:val="both"/>
        <w:rPr>
          <w:rFonts w:ascii="Times New Roman" w:hAnsi="Times New Roman" w:cs="Times New Roman"/>
          <w:sz w:val="24"/>
          <w:szCs w:val="24"/>
        </w:rPr>
      </w:pPr>
      <w:proofErr w:type="gramStart"/>
      <w:r w:rsidRPr="00F916EE">
        <w:rPr>
          <w:rFonts w:ascii="Times New Roman" w:hAnsi="Times New Roman" w:cs="Times New Roman"/>
          <w:sz w:val="24"/>
          <w:szCs w:val="24"/>
        </w:rPr>
        <w:t>II)</w:t>
      </w:r>
      <w:proofErr w:type="gramEnd"/>
      <w:r w:rsidRPr="00F916EE">
        <w:rPr>
          <w:rFonts w:ascii="Times New Roman" w:hAnsi="Times New Roman" w:cs="Times New Roman"/>
          <w:sz w:val="24"/>
          <w:szCs w:val="24"/>
        </w:rPr>
        <w:t xml:space="preserve"> Utilizar os recursos concedidos pela Lei Paulo Gustavo para a realização da ação cultural.</w:t>
      </w:r>
    </w:p>
    <w:p w14:paraId="0CBD311F" w14:textId="77777777" w:rsidR="00F916EE" w:rsidRPr="00F916EE" w:rsidRDefault="00F916EE" w:rsidP="00F916EE">
      <w:pPr>
        <w:spacing w:after="100" w:line="360" w:lineRule="auto"/>
        <w:ind w:left="100"/>
        <w:jc w:val="both"/>
        <w:rPr>
          <w:rFonts w:ascii="Times New Roman" w:hAnsi="Times New Roman" w:cs="Times New Roman"/>
          <w:sz w:val="24"/>
          <w:szCs w:val="24"/>
        </w:rPr>
      </w:pPr>
      <w:r w:rsidRPr="00F916EE">
        <w:rPr>
          <w:rFonts w:ascii="Times New Roman" w:hAnsi="Times New Roman" w:cs="Times New Roman"/>
          <w:sz w:val="24"/>
          <w:szCs w:val="24"/>
        </w:rPr>
        <w:t>III) Manter os recursos financeiros depositados na conta designada para a execução do Termo de Execução Cultural.</w:t>
      </w:r>
    </w:p>
    <w:p w14:paraId="51122D9B" w14:textId="77777777" w:rsidR="00F916EE" w:rsidRPr="00F916EE" w:rsidRDefault="00F916EE" w:rsidP="00F916EE">
      <w:pPr>
        <w:spacing w:after="100" w:line="360" w:lineRule="auto"/>
        <w:ind w:left="100"/>
        <w:jc w:val="both"/>
        <w:rPr>
          <w:rFonts w:ascii="Times New Roman" w:hAnsi="Times New Roman" w:cs="Times New Roman"/>
          <w:sz w:val="24"/>
          <w:szCs w:val="24"/>
        </w:rPr>
      </w:pPr>
      <w:r w:rsidRPr="00F916EE">
        <w:rPr>
          <w:rFonts w:ascii="Times New Roman" w:hAnsi="Times New Roman" w:cs="Times New Roman"/>
          <w:sz w:val="24"/>
          <w:szCs w:val="24"/>
        </w:rPr>
        <w:t>IV) Facilitar o monitoramento, controle e supervisão do termo de execução cultural, bem como permitir o acesso ao local da ação cultural.</w:t>
      </w:r>
    </w:p>
    <w:p w14:paraId="416C67C1" w14:textId="7B4B7592" w:rsidR="00F916EE" w:rsidRPr="00F916EE" w:rsidRDefault="00F916EE" w:rsidP="00F916EE">
      <w:pPr>
        <w:spacing w:after="100" w:line="360" w:lineRule="auto"/>
        <w:ind w:left="100"/>
        <w:jc w:val="both"/>
        <w:rPr>
          <w:rFonts w:ascii="Times New Roman" w:hAnsi="Times New Roman" w:cs="Times New Roman"/>
          <w:sz w:val="24"/>
          <w:szCs w:val="24"/>
        </w:rPr>
      </w:pPr>
      <w:r w:rsidRPr="00F916EE">
        <w:rPr>
          <w:rFonts w:ascii="Times New Roman" w:hAnsi="Times New Roman" w:cs="Times New Roman"/>
          <w:sz w:val="24"/>
          <w:szCs w:val="24"/>
        </w:rPr>
        <w:t xml:space="preserve">V) Prestar informações à Prefeitura Municipal de </w:t>
      </w:r>
      <w:r w:rsidR="00C50B7B">
        <w:rPr>
          <w:rFonts w:ascii="Times New Roman" w:hAnsi="Times New Roman" w:cs="Times New Roman"/>
          <w:sz w:val="24"/>
          <w:szCs w:val="24"/>
        </w:rPr>
        <w:t>Carnaúba dos Dantas</w:t>
      </w:r>
      <w:r w:rsidRPr="00F916EE">
        <w:rPr>
          <w:rFonts w:ascii="Times New Roman" w:hAnsi="Times New Roman" w:cs="Times New Roman"/>
          <w:sz w:val="24"/>
          <w:szCs w:val="24"/>
        </w:rPr>
        <w:t>/</w:t>
      </w:r>
      <w:r w:rsidR="00761437">
        <w:rPr>
          <w:rFonts w:ascii="Times New Roman" w:hAnsi="Times New Roman" w:cs="Times New Roman"/>
          <w:sz w:val="24"/>
          <w:szCs w:val="24"/>
        </w:rPr>
        <w:t>Secretaria de Cultura</w:t>
      </w:r>
      <w:r w:rsidRPr="00F916EE">
        <w:rPr>
          <w:rFonts w:ascii="Times New Roman" w:hAnsi="Times New Roman" w:cs="Times New Roman"/>
          <w:sz w:val="24"/>
          <w:szCs w:val="24"/>
        </w:rPr>
        <w:t xml:space="preserve"> por meio do Relatório de Execução do Objeto, a ser apresentado no prazo máximo de 60 dias após o término da vigência do termo de execução cultural.</w:t>
      </w:r>
    </w:p>
    <w:p w14:paraId="76D525C9" w14:textId="4AA4CFE9" w:rsidR="00F916EE" w:rsidRPr="00F916EE" w:rsidRDefault="00F916EE" w:rsidP="00F916EE">
      <w:pPr>
        <w:spacing w:after="100" w:line="360" w:lineRule="auto"/>
        <w:ind w:left="100"/>
        <w:jc w:val="both"/>
        <w:rPr>
          <w:rFonts w:ascii="Times New Roman" w:hAnsi="Times New Roman" w:cs="Times New Roman"/>
          <w:sz w:val="24"/>
          <w:szCs w:val="24"/>
        </w:rPr>
      </w:pPr>
      <w:proofErr w:type="gramStart"/>
      <w:r w:rsidRPr="00F916EE">
        <w:rPr>
          <w:rFonts w:ascii="Times New Roman" w:hAnsi="Times New Roman" w:cs="Times New Roman"/>
          <w:sz w:val="24"/>
          <w:szCs w:val="24"/>
        </w:rPr>
        <w:t>VI)</w:t>
      </w:r>
      <w:proofErr w:type="gramEnd"/>
      <w:r w:rsidRPr="00F916EE">
        <w:rPr>
          <w:rFonts w:ascii="Times New Roman" w:hAnsi="Times New Roman" w:cs="Times New Roman"/>
          <w:sz w:val="24"/>
          <w:szCs w:val="24"/>
        </w:rPr>
        <w:t xml:space="preserve"> Atender a todas as solicitações regulares feitas pela Prefeitura de </w:t>
      </w:r>
      <w:r w:rsidR="00C50B7B">
        <w:rPr>
          <w:rFonts w:ascii="Times New Roman" w:hAnsi="Times New Roman" w:cs="Times New Roman"/>
          <w:sz w:val="24"/>
          <w:szCs w:val="24"/>
        </w:rPr>
        <w:t>Carnaúba dos Dantas</w:t>
      </w:r>
      <w:r w:rsidRPr="00F916EE">
        <w:rPr>
          <w:rFonts w:ascii="Times New Roman" w:hAnsi="Times New Roman" w:cs="Times New Roman"/>
          <w:sz w:val="24"/>
          <w:szCs w:val="24"/>
        </w:rPr>
        <w:t>/</w:t>
      </w:r>
      <w:r w:rsidR="00761437">
        <w:rPr>
          <w:rFonts w:ascii="Times New Roman" w:hAnsi="Times New Roman" w:cs="Times New Roman"/>
          <w:sz w:val="24"/>
          <w:szCs w:val="24"/>
        </w:rPr>
        <w:t>Secretaria de Cultura</w:t>
      </w:r>
      <w:r w:rsidRPr="00F916EE">
        <w:rPr>
          <w:rFonts w:ascii="Times New Roman" w:hAnsi="Times New Roman" w:cs="Times New Roman"/>
          <w:sz w:val="24"/>
          <w:szCs w:val="24"/>
        </w:rPr>
        <w:t xml:space="preserve"> a partir do recebimento da notificação.</w:t>
      </w:r>
    </w:p>
    <w:p w14:paraId="6A178594" w14:textId="77777777" w:rsidR="00F916EE" w:rsidRPr="00F916EE" w:rsidRDefault="00F916EE" w:rsidP="00F916EE">
      <w:pPr>
        <w:spacing w:after="100" w:line="360" w:lineRule="auto"/>
        <w:ind w:left="100"/>
        <w:jc w:val="both"/>
        <w:rPr>
          <w:rFonts w:ascii="Times New Roman" w:hAnsi="Times New Roman" w:cs="Times New Roman"/>
          <w:sz w:val="24"/>
          <w:szCs w:val="24"/>
        </w:rPr>
      </w:pPr>
      <w:r w:rsidRPr="00F916EE">
        <w:rPr>
          <w:rFonts w:ascii="Times New Roman" w:hAnsi="Times New Roman" w:cs="Times New Roman"/>
          <w:sz w:val="24"/>
          <w:szCs w:val="24"/>
        </w:rPr>
        <w:t>VII) Divulgar nos meios de comunicação que a ação cultural aprovada recebe apoio financeiro da Lei Paulo Gustavo, incluindo as marcas do Governo federal, seguindo as orientações técnicas do manual de aplicação de marcas publicado pelo Ministério da Cultura.</w:t>
      </w:r>
    </w:p>
    <w:p w14:paraId="236C7ED2" w14:textId="77777777" w:rsidR="00F916EE" w:rsidRPr="00F916EE" w:rsidRDefault="00F916EE" w:rsidP="00F916EE">
      <w:pPr>
        <w:spacing w:after="100" w:line="360" w:lineRule="auto"/>
        <w:ind w:left="100"/>
        <w:jc w:val="both"/>
        <w:rPr>
          <w:rFonts w:ascii="Times New Roman" w:hAnsi="Times New Roman" w:cs="Times New Roman"/>
          <w:sz w:val="24"/>
          <w:szCs w:val="24"/>
        </w:rPr>
      </w:pPr>
      <w:proofErr w:type="gramStart"/>
      <w:r w:rsidRPr="00F916EE">
        <w:rPr>
          <w:rFonts w:ascii="Times New Roman" w:hAnsi="Times New Roman" w:cs="Times New Roman"/>
          <w:sz w:val="24"/>
          <w:szCs w:val="24"/>
        </w:rPr>
        <w:t>VIII)</w:t>
      </w:r>
      <w:proofErr w:type="gramEnd"/>
      <w:r w:rsidRPr="00F916EE">
        <w:rPr>
          <w:rFonts w:ascii="Times New Roman" w:hAnsi="Times New Roman" w:cs="Times New Roman"/>
          <w:sz w:val="24"/>
          <w:szCs w:val="24"/>
        </w:rPr>
        <w:t xml:space="preserve"> Não realizar despesas antes ou após o período de vigência deste termo de execução cultural.</w:t>
      </w:r>
    </w:p>
    <w:p w14:paraId="144A0207" w14:textId="77777777" w:rsidR="00F916EE" w:rsidRPr="00F916EE" w:rsidRDefault="00F916EE" w:rsidP="00F916EE">
      <w:pPr>
        <w:spacing w:after="100" w:line="360" w:lineRule="auto"/>
        <w:ind w:left="100"/>
        <w:jc w:val="both"/>
        <w:rPr>
          <w:rFonts w:ascii="Times New Roman" w:hAnsi="Times New Roman" w:cs="Times New Roman"/>
          <w:sz w:val="24"/>
          <w:szCs w:val="24"/>
        </w:rPr>
      </w:pPr>
      <w:r w:rsidRPr="00F916EE">
        <w:rPr>
          <w:rFonts w:ascii="Times New Roman" w:hAnsi="Times New Roman" w:cs="Times New Roman"/>
          <w:sz w:val="24"/>
          <w:szCs w:val="24"/>
        </w:rPr>
        <w:lastRenderedPageBreak/>
        <w:t xml:space="preserve">IX) Manter a documentação relacionada à prestação de informações pelo prazo de </w:t>
      </w:r>
      <w:proofErr w:type="gramStart"/>
      <w:r w:rsidRPr="00F916EE">
        <w:rPr>
          <w:rFonts w:ascii="Times New Roman" w:hAnsi="Times New Roman" w:cs="Times New Roman"/>
          <w:sz w:val="24"/>
          <w:szCs w:val="24"/>
        </w:rPr>
        <w:t>5</w:t>
      </w:r>
      <w:proofErr w:type="gramEnd"/>
      <w:r w:rsidRPr="00F916EE">
        <w:rPr>
          <w:rFonts w:ascii="Times New Roman" w:hAnsi="Times New Roman" w:cs="Times New Roman"/>
          <w:sz w:val="24"/>
          <w:szCs w:val="24"/>
        </w:rPr>
        <w:t xml:space="preserve"> anos após o término da vigência deste Termo de Execução Cultural.</w:t>
      </w:r>
    </w:p>
    <w:p w14:paraId="763C81CF" w14:textId="77777777" w:rsidR="00F916EE" w:rsidRPr="00F916EE" w:rsidRDefault="00F916EE" w:rsidP="00F916EE">
      <w:pPr>
        <w:spacing w:after="100" w:line="360" w:lineRule="auto"/>
        <w:ind w:left="100"/>
        <w:jc w:val="both"/>
        <w:rPr>
          <w:rFonts w:ascii="Times New Roman" w:hAnsi="Times New Roman" w:cs="Times New Roman"/>
          <w:sz w:val="24"/>
          <w:szCs w:val="24"/>
        </w:rPr>
      </w:pPr>
      <w:r w:rsidRPr="00F916EE">
        <w:rPr>
          <w:rFonts w:ascii="Times New Roman" w:hAnsi="Times New Roman" w:cs="Times New Roman"/>
          <w:sz w:val="24"/>
          <w:szCs w:val="24"/>
        </w:rPr>
        <w:t>X) Não destinar os recursos para fins diferentes dos estabelecidos no projeto cultural.</w:t>
      </w:r>
    </w:p>
    <w:p w14:paraId="09D4DA88" w14:textId="77777777" w:rsidR="00F916EE" w:rsidRDefault="00F916EE" w:rsidP="00F916EE">
      <w:pPr>
        <w:spacing w:after="100" w:line="360" w:lineRule="auto"/>
        <w:ind w:left="100"/>
        <w:jc w:val="both"/>
        <w:rPr>
          <w:rFonts w:ascii="Times New Roman" w:hAnsi="Times New Roman" w:cs="Times New Roman"/>
          <w:sz w:val="24"/>
          <w:szCs w:val="24"/>
        </w:rPr>
      </w:pPr>
      <w:proofErr w:type="gramStart"/>
      <w:r w:rsidRPr="00F916EE">
        <w:rPr>
          <w:rFonts w:ascii="Times New Roman" w:hAnsi="Times New Roman" w:cs="Times New Roman"/>
          <w:sz w:val="24"/>
          <w:szCs w:val="24"/>
        </w:rPr>
        <w:t>XI)</w:t>
      </w:r>
      <w:proofErr w:type="gramEnd"/>
      <w:r w:rsidRPr="00F916EE">
        <w:rPr>
          <w:rFonts w:ascii="Times New Roman" w:hAnsi="Times New Roman" w:cs="Times New Roman"/>
          <w:sz w:val="24"/>
          <w:szCs w:val="24"/>
        </w:rPr>
        <w:t xml:space="preserve"> Cumprir com a contrapartida conforme acordado.</w:t>
      </w:r>
    </w:p>
    <w:p w14:paraId="617E664F" w14:textId="77777777" w:rsidR="00F916EE" w:rsidRDefault="00F916EE" w:rsidP="00F916EE">
      <w:pPr>
        <w:spacing w:after="100" w:line="360" w:lineRule="auto"/>
        <w:ind w:left="100"/>
        <w:jc w:val="both"/>
        <w:rPr>
          <w:rFonts w:ascii="Times New Roman" w:hAnsi="Times New Roman" w:cs="Times New Roman"/>
          <w:sz w:val="24"/>
          <w:szCs w:val="24"/>
        </w:rPr>
      </w:pPr>
    </w:p>
    <w:p w14:paraId="00000024" w14:textId="45D041F0" w:rsidR="003F0A79" w:rsidRPr="001E21FB" w:rsidRDefault="00B1033D" w:rsidP="00F916EE">
      <w:pPr>
        <w:spacing w:after="100" w:line="360" w:lineRule="auto"/>
        <w:ind w:left="100"/>
        <w:jc w:val="both"/>
        <w:rPr>
          <w:rFonts w:ascii="Times New Roman" w:hAnsi="Times New Roman" w:cs="Times New Roman"/>
          <w:b/>
          <w:bCs/>
          <w:sz w:val="24"/>
          <w:szCs w:val="24"/>
        </w:rPr>
      </w:pPr>
      <w:r w:rsidRPr="001E21FB">
        <w:rPr>
          <w:rFonts w:ascii="Times New Roman" w:hAnsi="Times New Roman" w:cs="Times New Roman"/>
          <w:b/>
          <w:bCs/>
          <w:sz w:val="24"/>
          <w:szCs w:val="24"/>
        </w:rPr>
        <w:t>7. PRESTAÇÃO DE INFORMAÇÕES</w:t>
      </w:r>
    </w:p>
    <w:p w14:paraId="00000030" w14:textId="6A934DA8" w:rsidR="003F0A79" w:rsidRPr="001E21FB" w:rsidRDefault="00B1033D"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 xml:space="preserve">7.1 O </w:t>
      </w:r>
      <w:r w:rsidR="00AA3B21">
        <w:rPr>
          <w:rFonts w:ascii="Times New Roman" w:hAnsi="Times New Roman" w:cs="Times New Roman"/>
          <w:sz w:val="24"/>
          <w:szCs w:val="24"/>
        </w:rPr>
        <w:t>proponente</w:t>
      </w:r>
      <w:r w:rsidRPr="001E21FB">
        <w:rPr>
          <w:rFonts w:ascii="Times New Roman" w:hAnsi="Times New Roman" w:cs="Times New Roman"/>
          <w:sz w:val="24"/>
          <w:szCs w:val="24"/>
        </w:rPr>
        <w:t xml:space="preserve"> prestará contas à administração pública por meio da categoria de prestação de informações em relatório de execução do objeto. </w:t>
      </w:r>
    </w:p>
    <w:p w14:paraId="00000031" w14:textId="77777777" w:rsidR="003F0A79" w:rsidRPr="001E21FB" w:rsidRDefault="00B1033D"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7.2 A prestação de informações em relatório de execução do objeto comprovará que foram alcançados os resultados da ação cultural, por meio dos seguintes procedimentos:</w:t>
      </w:r>
    </w:p>
    <w:p w14:paraId="00000032" w14:textId="3BC90647" w:rsidR="003F0A79" w:rsidRPr="001E21FB" w:rsidRDefault="00B1033D"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 xml:space="preserve">I - </w:t>
      </w:r>
      <w:r w:rsidR="00AA3B21" w:rsidRPr="001E21FB">
        <w:rPr>
          <w:rFonts w:ascii="Times New Roman" w:hAnsi="Times New Roman" w:cs="Times New Roman"/>
          <w:sz w:val="24"/>
          <w:szCs w:val="24"/>
        </w:rPr>
        <w:t>Apresentação</w:t>
      </w:r>
      <w:r w:rsidRPr="001E21FB">
        <w:rPr>
          <w:rFonts w:ascii="Times New Roman" w:hAnsi="Times New Roman" w:cs="Times New Roman"/>
          <w:sz w:val="24"/>
          <w:szCs w:val="24"/>
        </w:rPr>
        <w:t xml:space="preserve"> de relatório de execução do objeto pelo </w:t>
      </w:r>
      <w:r w:rsidR="00AA3B21">
        <w:rPr>
          <w:rFonts w:ascii="Times New Roman" w:hAnsi="Times New Roman" w:cs="Times New Roman"/>
          <w:sz w:val="24"/>
          <w:szCs w:val="24"/>
        </w:rPr>
        <w:t>proponente</w:t>
      </w:r>
      <w:r w:rsidRPr="001E21FB">
        <w:rPr>
          <w:rFonts w:ascii="Times New Roman" w:hAnsi="Times New Roman" w:cs="Times New Roman"/>
          <w:sz w:val="24"/>
          <w:szCs w:val="24"/>
        </w:rPr>
        <w:t xml:space="preserve"> no </w:t>
      </w:r>
      <w:r w:rsidR="00AA3B21">
        <w:rPr>
          <w:rFonts w:ascii="Times New Roman" w:hAnsi="Times New Roman" w:cs="Times New Roman"/>
          <w:sz w:val="24"/>
          <w:szCs w:val="24"/>
        </w:rPr>
        <w:t xml:space="preserve">prazo de </w:t>
      </w:r>
      <w:r w:rsidR="002C1373">
        <w:rPr>
          <w:rFonts w:ascii="Times New Roman" w:hAnsi="Times New Roman" w:cs="Times New Roman"/>
          <w:sz w:val="24"/>
          <w:szCs w:val="24"/>
        </w:rPr>
        <w:t xml:space="preserve">60 </w:t>
      </w:r>
      <w:r w:rsidR="00AA3B21">
        <w:rPr>
          <w:rFonts w:ascii="Times New Roman" w:hAnsi="Times New Roman" w:cs="Times New Roman"/>
          <w:sz w:val="24"/>
          <w:szCs w:val="24"/>
        </w:rPr>
        <w:t>dias após a vigência deste instrumento;</w:t>
      </w:r>
    </w:p>
    <w:p w14:paraId="00000033" w14:textId="7F5985F3" w:rsidR="003F0A79" w:rsidRPr="001E21FB" w:rsidRDefault="00B1033D"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 xml:space="preserve">II - </w:t>
      </w:r>
      <w:r w:rsidR="00AA3B21" w:rsidRPr="001E21FB">
        <w:rPr>
          <w:rFonts w:ascii="Times New Roman" w:hAnsi="Times New Roman" w:cs="Times New Roman"/>
          <w:sz w:val="24"/>
          <w:szCs w:val="24"/>
        </w:rPr>
        <w:t>Análise</w:t>
      </w:r>
      <w:r w:rsidRPr="001E21FB">
        <w:rPr>
          <w:rFonts w:ascii="Times New Roman" w:hAnsi="Times New Roman" w:cs="Times New Roman"/>
          <w:sz w:val="24"/>
          <w:szCs w:val="24"/>
        </w:rPr>
        <w:t xml:space="preserve"> do relatório de execução do objeto p</w:t>
      </w:r>
      <w:r w:rsidR="00AA3B21">
        <w:rPr>
          <w:rFonts w:ascii="Times New Roman" w:hAnsi="Times New Roman" w:cs="Times New Roman"/>
          <w:sz w:val="24"/>
          <w:szCs w:val="24"/>
        </w:rPr>
        <w:t xml:space="preserve">ela Prefeitura Municipal de </w:t>
      </w:r>
      <w:r w:rsidR="00C50B7B">
        <w:rPr>
          <w:rFonts w:ascii="Times New Roman" w:hAnsi="Times New Roman" w:cs="Times New Roman"/>
          <w:sz w:val="24"/>
          <w:szCs w:val="24"/>
        </w:rPr>
        <w:t>Carnaúba dos Dantas</w:t>
      </w:r>
      <w:r w:rsidR="00AA3B21">
        <w:rPr>
          <w:rFonts w:ascii="Times New Roman" w:hAnsi="Times New Roman" w:cs="Times New Roman"/>
          <w:sz w:val="24"/>
          <w:szCs w:val="24"/>
        </w:rPr>
        <w:t>/</w:t>
      </w:r>
      <w:r w:rsidR="00761437">
        <w:rPr>
          <w:rFonts w:ascii="Times New Roman" w:hAnsi="Times New Roman" w:cs="Times New Roman"/>
          <w:sz w:val="24"/>
          <w:szCs w:val="24"/>
        </w:rPr>
        <w:t>Secretaria de Cultura;</w:t>
      </w:r>
    </w:p>
    <w:p w14:paraId="00000034" w14:textId="77777777" w:rsidR="003F0A79" w:rsidRPr="001E21FB" w:rsidRDefault="00B1033D"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7.2.1 O relatório de prestação de informações sobre o cumprimento do objeto deverá:</w:t>
      </w:r>
    </w:p>
    <w:p w14:paraId="00000035" w14:textId="2A0B2240" w:rsidR="003F0A79" w:rsidRPr="001E21FB" w:rsidRDefault="00B1033D"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 xml:space="preserve">I - </w:t>
      </w:r>
      <w:r w:rsidR="00AA3B21" w:rsidRPr="001E21FB">
        <w:rPr>
          <w:rFonts w:ascii="Times New Roman" w:hAnsi="Times New Roman" w:cs="Times New Roman"/>
          <w:sz w:val="24"/>
          <w:szCs w:val="24"/>
        </w:rPr>
        <w:t>Comprovar</w:t>
      </w:r>
      <w:r w:rsidRPr="001E21FB">
        <w:rPr>
          <w:rFonts w:ascii="Times New Roman" w:hAnsi="Times New Roman" w:cs="Times New Roman"/>
          <w:sz w:val="24"/>
          <w:szCs w:val="24"/>
        </w:rPr>
        <w:t xml:space="preserve"> que foram alcançados os resultados da ação cultural;</w:t>
      </w:r>
    </w:p>
    <w:p w14:paraId="00000036" w14:textId="5D2EA18C" w:rsidR="003F0A79" w:rsidRPr="001E21FB" w:rsidRDefault="00B1033D"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 xml:space="preserve">II - </w:t>
      </w:r>
      <w:r w:rsidR="00AA3B21" w:rsidRPr="001E21FB">
        <w:rPr>
          <w:rFonts w:ascii="Times New Roman" w:hAnsi="Times New Roman" w:cs="Times New Roman"/>
          <w:sz w:val="24"/>
          <w:szCs w:val="24"/>
        </w:rPr>
        <w:t>Conter</w:t>
      </w:r>
      <w:r w:rsidRPr="001E21FB">
        <w:rPr>
          <w:rFonts w:ascii="Times New Roman" w:hAnsi="Times New Roman" w:cs="Times New Roman"/>
          <w:sz w:val="24"/>
          <w:szCs w:val="24"/>
        </w:rPr>
        <w:t xml:space="preserve"> a descrição das ações desenvolvidas para o cumprimento do objeto; </w:t>
      </w:r>
    </w:p>
    <w:p w14:paraId="00000037" w14:textId="26B7B94F" w:rsidR="003F0A79" w:rsidRPr="001E21FB" w:rsidRDefault="00B1033D"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 xml:space="preserve">III - </w:t>
      </w:r>
      <w:r w:rsidR="00AA3B21">
        <w:rPr>
          <w:rFonts w:ascii="Times New Roman" w:hAnsi="Times New Roman" w:cs="Times New Roman"/>
          <w:sz w:val="24"/>
          <w:szCs w:val="24"/>
        </w:rPr>
        <w:t>Anexar</w:t>
      </w:r>
      <w:r w:rsidRPr="001E21FB">
        <w:rPr>
          <w:rFonts w:ascii="Times New Roman" w:hAnsi="Times New Roman" w:cs="Times New Roman"/>
          <w:sz w:val="24"/>
          <w:szCs w:val="24"/>
        </w:rPr>
        <w:t xml:space="preserve">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00000038" w14:textId="7067ACFC" w:rsidR="003F0A79" w:rsidRPr="001E21FB" w:rsidRDefault="00B1033D"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7.2.2</w:t>
      </w:r>
      <w:r w:rsidR="00AA3B21">
        <w:rPr>
          <w:rFonts w:ascii="Times New Roman" w:hAnsi="Times New Roman" w:cs="Times New Roman"/>
          <w:sz w:val="24"/>
          <w:szCs w:val="24"/>
        </w:rPr>
        <w:t xml:space="preserve"> – A Prefeitura Municipal de </w:t>
      </w:r>
      <w:r w:rsidR="00C50B7B">
        <w:rPr>
          <w:rFonts w:ascii="Times New Roman" w:hAnsi="Times New Roman" w:cs="Times New Roman"/>
          <w:sz w:val="24"/>
          <w:szCs w:val="24"/>
        </w:rPr>
        <w:t>Carnaúba dos Dantas</w:t>
      </w:r>
      <w:r w:rsidRPr="001E21FB">
        <w:rPr>
          <w:rFonts w:ascii="Times New Roman" w:hAnsi="Times New Roman" w:cs="Times New Roman"/>
          <w:sz w:val="24"/>
          <w:szCs w:val="24"/>
        </w:rPr>
        <w:t xml:space="preserve"> elaborará parecer técnico de análise do relatório de execução do objeto e poderá adotar os seguintes procedimentos, de acordo com o caso concreto:</w:t>
      </w:r>
    </w:p>
    <w:p w14:paraId="00000039" w14:textId="7189E15F" w:rsidR="003F0A79" w:rsidRPr="001E21FB" w:rsidRDefault="00B1033D"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 xml:space="preserve">I - </w:t>
      </w:r>
      <w:r w:rsidR="00AA3B21" w:rsidRPr="001E21FB">
        <w:rPr>
          <w:rFonts w:ascii="Times New Roman" w:hAnsi="Times New Roman" w:cs="Times New Roman"/>
          <w:sz w:val="24"/>
          <w:szCs w:val="24"/>
        </w:rPr>
        <w:t>Encaminhar</w:t>
      </w:r>
      <w:r w:rsidRPr="001E21FB">
        <w:rPr>
          <w:rFonts w:ascii="Times New Roman" w:hAnsi="Times New Roman" w:cs="Times New Roman"/>
          <w:sz w:val="24"/>
          <w:szCs w:val="24"/>
        </w:rPr>
        <w:t xml:space="preserve"> o processo à autoridade responsável pelo julgamento da prestação de informações, caso conclua que houve o cumprimento integral do objeto; </w:t>
      </w:r>
      <w:proofErr w:type="gramStart"/>
      <w:r w:rsidRPr="001E21FB">
        <w:rPr>
          <w:rFonts w:ascii="Times New Roman" w:hAnsi="Times New Roman" w:cs="Times New Roman"/>
          <w:sz w:val="24"/>
          <w:szCs w:val="24"/>
        </w:rPr>
        <w:t>ou</w:t>
      </w:r>
      <w:proofErr w:type="gramEnd"/>
    </w:p>
    <w:p w14:paraId="0000003A" w14:textId="3DA2DEB9" w:rsidR="003F0A79" w:rsidRPr="001E21FB" w:rsidRDefault="00B1033D"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lastRenderedPageBreak/>
        <w:t xml:space="preserve">II - </w:t>
      </w:r>
      <w:r w:rsidR="00AA3B21" w:rsidRPr="001E21FB">
        <w:rPr>
          <w:rFonts w:ascii="Times New Roman" w:hAnsi="Times New Roman" w:cs="Times New Roman"/>
          <w:sz w:val="24"/>
          <w:szCs w:val="24"/>
        </w:rPr>
        <w:t>Recomendar</w:t>
      </w:r>
      <w:r w:rsidRPr="001E21FB">
        <w:rPr>
          <w:rFonts w:ascii="Times New Roman" w:hAnsi="Times New Roman" w:cs="Times New Roman"/>
          <w:sz w:val="24"/>
          <w:szCs w:val="24"/>
        </w:rPr>
        <w:t xml:space="preserve"> que seja solicitada a apresentação, pelo</w:t>
      </w:r>
      <w:r w:rsidR="00AA3B21">
        <w:rPr>
          <w:rFonts w:ascii="Times New Roman" w:hAnsi="Times New Roman" w:cs="Times New Roman"/>
          <w:sz w:val="24"/>
          <w:szCs w:val="24"/>
        </w:rPr>
        <w:t xml:space="preserve"> proponente</w:t>
      </w:r>
      <w:r w:rsidRPr="001E21FB">
        <w:rPr>
          <w:rFonts w:ascii="Times New Roman" w:hAnsi="Times New Roman" w:cs="Times New Roman"/>
          <w:sz w:val="24"/>
          <w:szCs w:val="24"/>
        </w:rPr>
        <w:t>, de relatório de execução financeira, caso considere que não foi possível aferir o cumprimento integral do objeto no relatório de execução do objeto ou que as justificativas apresentadas sobre o cumprimento parcial do objeto foram insuficientes.</w:t>
      </w:r>
    </w:p>
    <w:p w14:paraId="0000003B" w14:textId="77777777" w:rsidR="003F0A79" w:rsidRPr="001E21FB" w:rsidRDefault="00B1033D"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7.2.3 Após o recebimento do processo pelo agente público de que trata o item 7.2.2, autoridade responsável pelo julgamento da prestação de informações poderá:</w:t>
      </w:r>
    </w:p>
    <w:p w14:paraId="0000003C" w14:textId="02EEDFCD" w:rsidR="003F0A79" w:rsidRPr="001E21FB" w:rsidRDefault="00B1033D"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 xml:space="preserve">I - </w:t>
      </w:r>
      <w:r w:rsidR="00AA3B21" w:rsidRPr="001E21FB">
        <w:rPr>
          <w:rFonts w:ascii="Times New Roman" w:hAnsi="Times New Roman" w:cs="Times New Roman"/>
          <w:sz w:val="24"/>
          <w:szCs w:val="24"/>
        </w:rPr>
        <w:t>Determinar</w:t>
      </w:r>
      <w:r w:rsidRPr="001E21FB">
        <w:rPr>
          <w:rFonts w:ascii="Times New Roman" w:hAnsi="Times New Roman" w:cs="Times New Roman"/>
          <w:sz w:val="24"/>
          <w:szCs w:val="24"/>
        </w:rPr>
        <w:t xml:space="preserve"> o arquivamento, caso considere que houve o cumprimento integral do objeto ou o cumprimento parcial justificado;</w:t>
      </w:r>
    </w:p>
    <w:p w14:paraId="0000003D" w14:textId="7496371F" w:rsidR="003F0A79" w:rsidRPr="001E21FB" w:rsidRDefault="00B1033D"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 xml:space="preserve">II - </w:t>
      </w:r>
      <w:r w:rsidR="00AA3B21" w:rsidRPr="001E21FB">
        <w:rPr>
          <w:rFonts w:ascii="Times New Roman" w:hAnsi="Times New Roman" w:cs="Times New Roman"/>
          <w:sz w:val="24"/>
          <w:szCs w:val="24"/>
        </w:rPr>
        <w:t>Solicitar</w:t>
      </w:r>
      <w:r w:rsidRPr="001E21FB">
        <w:rPr>
          <w:rFonts w:ascii="Times New Roman" w:hAnsi="Times New Roman" w:cs="Times New Roman"/>
          <w:sz w:val="24"/>
          <w:szCs w:val="24"/>
        </w:rPr>
        <w:t xml:space="preserve">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w:t>
      </w:r>
      <w:proofErr w:type="gramStart"/>
      <w:r w:rsidRPr="001E21FB">
        <w:rPr>
          <w:rFonts w:ascii="Times New Roman" w:hAnsi="Times New Roman" w:cs="Times New Roman"/>
          <w:sz w:val="24"/>
          <w:szCs w:val="24"/>
        </w:rPr>
        <w:t>ou</w:t>
      </w:r>
      <w:proofErr w:type="gramEnd"/>
    </w:p>
    <w:p w14:paraId="0000003E" w14:textId="77777777" w:rsidR="003F0A79" w:rsidRPr="001E21FB" w:rsidRDefault="00B1033D"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III - aplicar sanções ou decidir pela rejeição da prestação de informações, caso verifique que não houve o cumprimento integral do objeto ou o cumprimento parcial justificado, ou caso identifique irregularidades no relatório de execução financeira.</w:t>
      </w:r>
    </w:p>
    <w:p w14:paraId="00000042" w14:textId="7412416A" w:rsidR="003F0A79" w:rsidRPr="002C1373" w:rsidRDefault="00B1033D" w:rsidP="00B9634F">
      <w:pPr>
        <w:spacing w:after="100" w:line="360" w:lineRule="auto"/>
        <w:ind w:left="100"/>
        <w:jc w:val="both"/>
        <w:rPr>
          <w:rFonts w:ascii="Times New Roman" w:hAnsi="Times New Roman" w:cs="Times New Roman"/>
          <w:sz w:val="24"/>
          <w:szCs w:val="24"/>
        </w:rPr>
      </w:pPr>
      <w:r w:rsidRPr="002C1373">
        <w:rPr>
          <w:rFonts w:ascii="Times New Roman" w:hAnsi="Times New Roman" w:cs="Times New Roman"/>
          <w:sz w:val="24"/>
          <w:szCs w:val="24"/>
        </w:rPr>
        <w:t>7.</w:t>
      </w:r>
      <w:r w:rsidR="002C1373">
        <w:rPr>
          <w:rFonts w:ascii="Times New Roman" w:hAnsi="Times New Roman" w:cs="Times New Roman"/>
          <w:sz w:val="24"/>
          <w:szCs w:val="24"/>
        </w:rPr>
        <w:t xml:space="preserve">2.4 – </w:t>
      </w:r>
      <w:r w:rsidRPr="002C1373">
        <w:rPr>
          <w:rFonts w:ascii="Times New Roman" w:hAnsi="Times New Roman" w:cs="Times New Roman"/>
          <w:sz w:val="24"/>
          <w:szCs w:val="24"/>
        </w:rPr>
        <w:t>O prazo para apresentação do relatório de execução financeira será de, no mínimo, trinta dias, contado do recebimento da notificação.</w:t>
      </w:r>
    </w:p>
    <w:p w14:paraId="00000043" w14:textId="77777777" w:rsidR="003F0A79" w:rsidRPr="001E21FB" w:rsidRDefault="00B1033D"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7.4 O julgamento da prestação de informações realizado pela autoridade do ente federativo que celebrou o termo de execução cultural avaliará o parecer técnico de análise de prestação de informações e poderá concluir pela:</w:t>
      </w:r>
    </w:p>
    <w:p w14:paraId="00000044" w14:textId="37509C66" w:rsidR="003F0A79" w:rsidRPr="001E21FB" w:rsidRDefault="00B1033D"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 xml:space="preserve">I - </w:t>
      </w:r>
      <w:r w:rsidR="002C1373" w:rsidRPr="001E21FB">
        <w:rPr>
          <w:rFonts w:ascii="Times New Roman" w:hAnsi="Times New Roman" w:cs="Times New Roman"/>
          <w:sz w:val="24"/>
          <w:szCs w:val="24"/>
        </w:rPr>
        <w:t>Aprovação</w:t>
      </w:r>
      <w:r w:rsidRPr="001E21FB">
        <w:rPr>
          <w:rFonts w:ascii="Times New Roman" w:hAnsi="Times New Roman" w:cs="Times New Roman"/>
          <w:sz w:val="24"/>
          <w:szCs w:val="24"/>
        </w:rPr>
        <w:t xml:space="preserve"> da prestação de informações, com ou sem ressalvas; </w:t>
      </w:r>
      <w:proofErr w:type="gramStart"/>
      <w:r w:rsidRPr="001E21FB">
        <w:rPr>
          <w:rFonts w:ascii="Times New Roman" w:hAnsi="Times New Roman" w:cs="Times New Roman"/>
          <w:sz w:val="24"/>
          <w:szCs w:val="24"/>
        </w:rPr>
        <w:t>ou</w:t>
      </w:r>
      <w:proofErr w:type="gramEnd"/>
    </w:p>
    <w:p w14:paraId="00000045" w14:textId="76FE17F4" w:rsidR="003F0A79" w:rsidRPr="001E21FB" w:rsidRDefault="00B1033D"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 xml:space="preserve">II - </w:t>
      </w:r>
      <w:r w:rsidR="002C1373" w:rsidRPr="001E21FB">
        <w:rPr>
          <w:rFonts w:ascii="Times New Roman" w:hAnsi="Times New Roman" w:cs="Times New Roman"/>
          <w:sz w:val="24"/>
          <w:szCs w:val="24"/>
        </w:rPr>
        <w:t>Reprovação</w:t>
      </w:r>
      <w:r w:rsidRPr="001E21FB">
        <w:rPr>
          <w:rFonts w:ascii="Times New Roman" w:hAnsi="Times New Roman" w:cs="Times New Roman"/>
          <w:sz w:val="24"/>
          <w:szCs w:val="24"/>
        </w:rPr>
        <w:t xml:space="preserve"> da prestação de informações, parcial ou total.</w:t>
      </w:r>
    </w:p>
    <w:p w14:paraId="00000046" w14:textId="3510B29C" w:rsidR="003F0A79" w:rsidRPr="001E21FB" w:rsidRDefault="00B1033D"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 xml:space="preserve">7.5 Na hipótese de o julgamento da prestação de informações </w:t>
      </w:r>
      <w:proofErr w:type="gramStart"/>
      <w:r w:rsidRPr="001E21FB">
        <w:rPr>
          <w:rFonts w:ascii="Times New Roman" w:hAnsi="Times New Roman" w:cs="Times New Roman"/>
          <w:sz w:val="24"/>
          <w:szCs w:val="24"/>
        </w:rPr>
        <w:t>apontar</w:t>
      </w:r>
      <w:proofErr w:type="gramEnd"/>
      <w:r w:rsidRPr="001E21FB">
        <w:rPr>
          <w:rFonts w:ascii="Times New Roman" w:hAnsi="Times New Roman" w:cs="Times New Roman"/>
          <w:sz w:val="24"/>
          <w:szCs w:val="24"/>
        </w:rPr>
        <w:t xml:space="preserve"> a necessidade de devolução de recursos, o </w:t>
      </w:r>
      <w:r w:rsidR="002C1373">
        <w:rPr>
          <w:rFonts w:ascii="Times New Roman" w:hAnsi="Times New Roman" w:cs="Times New Roman"/>
          <w:sz w:val="24"/>
          <w:szCs w:val="24"/>
        </w:rPr>
        <w:t>proponente</w:t>
      </w:r>
      <w:r w:rsidRPr="001E21FB">
        <w:rPr>
          <w:rFonts w:ascii="Times New Roman" w:hAnsi="Times New Roman" w:cs="Times New Roman"/>
          <w:sz w:val="24"/>
          <w:szCs w:val="24"/>
        </w:rPr>
        <w:t xml:space="preserve"> será notificado para que exerça a opção por:</w:t>
      </w:r>
    </w:p>
    <w:p w14:paraId="00000047" w14:textId="3164F595" w:rsidR="003F0A79" w:rsidRPr="001E21FB" w:rsidRDefault="00B1033D"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 xml:space="preserve">I - </w:t>
      </w:r>
      <w:r w:rsidR="002C1373" w:rsidRPr="001E21FB">
        <w:rPr>
          <w:rFonts w:ascii="Times New Roman" w:hAnsi="Times New Roman" w:cs="Times New Roman"/>
          <w:sz w:val="24"/>
          <w:szCs w:val="24"/>
        </w:rPr>
        <w:t>Devolução</w:t>
      </w:r>
      <w:r w:rsidRPr="001E21FB">
        <w:rPr>
          <w:rFonts w:ascii="Times New Roman" w:hAnsi="Times New Roman" w:cs="Times New Roman"/>
          <w:sz w:val="24"/>
          <w:szCs w:val="24"/>
        </w:rPr>
        <w:t xml:space="preserve"> parcial ou integral dos recursos ao erário;</w:t>
      </w:r>
    </w:p>
    <w:p w14:paraId="00000048" w14:textId="4C792A01" w:rsidR="003F0A79" w:rsidRPr="001E21FB" w:rsidRDefault="00B1033D"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 xml:space="preserve">II - </w:t>
      </w:r>
      <w:r w:rsidR="002C1373" w:rsidRPr="001E21FB">
        <w:rPr>
          <w:rFonts w:ascii="Times New Roman" w:hAnsi="Times New Roman" w:cs="Times New Roman"/>
          <w:sz w:val="24"/>
          <w:szCs w:val="24"/>
        </w:rPr>
        <w:t>Apresentação</w:t>
      </w:r>
      <w:r w:rsidRPr="001E21FB">
        <w:rPr>
          <w:rFonts w:ascii="Times New Roman" w:hAnsi="Times New Roman" w:cs="Times New Roman"/>
          <w:sz w:val="24"/>
          <w:szCs w:val="24"/>
        </w:rPr>
        <w:t xml:space="preserve"> de plano de ações compensatórias; </w:t>
      </w:r>
      <w:proofErr w:type="gramStart"/>
      <w:r w:rsidRPr="001E21FB">
        <w:rPr>
          <w:rFonts w:ascii="Times New Roman" w:hAnsi="Times New Roman" w:cs="Times New Roman"/>
          <w:sz w:val="24"/>
          <w:szCs w:val="24"/>
        </w:rPr>
        <w:t>ou</w:t>
      </w:r>
      <w:proofErr w:type="gramEnd"/>
    </w:p>
    <w:p w14:paraId="00000049" w14:textId="77777777" w:rsidR="003F0A79" w:rsidRPr="001E21FB" w:rsidRDefault="00B1033D"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III - devolução parcial dos recursos ao erário juntamente com a apresentação de plano de ações compensatórias.</w:t>
      </w:r>
    </w:p>
    <w:p w14:paraId="0000004A" w14:textId="77777777" w:rsidR="003F0A79" w:rsidRPr="001E21FB" w:rsidRDefault="00B1033D"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lastRenderedPageBreak/>
        <w:t>7.5.1 A ocorrência de caso fortuito ou força maior impeditiva da execução do instrumento afasta a reprovação da prestação de informações, desde que comprovada.</w:t>
      </w:r>
    </w:p>
    <w:p w14:paraId="0000004B" w14:textId="70A6D80D" w:rsidR="003F0A79" w:rsidRPr="001E21FB" w:rsidRDefault="00B1033D"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 xml:space="preserve">7.5.2 Nos casos em que estiver caracterizada má-fé do </w:t>
      </w:r>
      <w:r w:rsidR="002C1373">
        <w:rPr>
          <w:rFonts w:ascii="Times New Roman" w:hAnsi="Times New Roman" w:cs="Times New Roman"/>
          <w:sz w:val="24"/>
          <w:szCs w:val="24"/>
        </w:rPr>
        <w:t>proponente</w:t>
      </w:r>
      <w:r w:rsidRPr="001E21FB">
        <w:rPr>
          <w:rFonts w:ascii="Times New Roman" w:hAnsi="Times New Roman" w:cs="Times New Roman"/>
          <w:sz w:val="24"/>
          <w:szCs w:val="24"/>
        </w:rPr>
        <w:t>, será imediatamente exigida a devolução de recursos ao erário, vedada a aceitação de plano de ações compensatórias.</w:t>
      </w:r>
    </w:p>
    <w:p w14:paraId="0000004C" w14:textId="371B9C18" w:rsidR="003F0A79" w:rsidRPr="001E21FB" w:rsidRDefault="00B1033D"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7.5.3 Nos casos em que houver exigência de devolução de recursos ao erário, o</w:t>
      </w:r>
      <w:r w:rsidR="002C1373">
        <w:rPr>
          <w:rFonts w:ascii="Times New Roman" w:hAnsi="Times New Roman" w:cs="Times New Roman"/>
          <w:sz w:val="24"/>
          <w:szCs w:val="24"/>
        </w:rPr>
        <w:t xml:space="preserve"> </w:t>
      </w:r>
      <w:r w:rsidR="00477FF6">
        <w:rPr>
          <w:rFonts w:ascii="Times New Roman" w:hAnsi="Times New Roman" w:cs="Times New Roman"/>
          <w:sz w:val="24"/>
          <w:szCs w:val="24"/>
        </w:rPr>
        <w:t>proponente</w:t>
      </w:r>
      <w:r w:rsidRPr="001E21FB">
        <w:rPr>
          <w:rFonts w:ascii="Times New Roman" w:hAnsi="Times New Roman" w:cs="Times New Roman"/>
          <w:sz w:val="24"/>
          <w:szCs w:val="24"/>
        </w:rPr>
        <w:t xml:space="preserve"> poderá solicitar o parcelamento do débito, na forma e nas condições previstas na legislação.</w:t>
      </w:r>
    </w:p>
    <w:p w14:paraId="0000004D" w14:textId="77777777" w:rsidR="003F0A79" w:rsidRDefault="00B1033D"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7.5.4 O prazo de execução do plano de ações compensatórias será o menor possível, conforme o caso concreto, limitado à metade do prazo originalmente previsto de vigência do instrumento.</w:t>
      </w:r>
    </w:p>
    <w:p w14:paraId="6682D891" w14:textId="77777777" w:rsidR="00B9634F" w:rsidRPr="001E21FB" w:rsidRDefault="00B9634F" w:rsidP="00B9634F">
      <w:pPr>
        <w:spacing w:after="100" w:line="360" w:lineRule="auto"/>
        <w:ind w:left="100"/>
        <w:jc w:val="both"/>
        <w:rPr>
          <w:rFonts w:ascii="Times New Roman" w:hAnsi="Times New Roman" w:cs="Times New Roman"/>
          <w:sz w:val="24"/>
          <w:szCs w:val="24"/>
        </w:rPr>
      </w:pPr>
    </w:p>
    <w:p w14:paraId="0000004E" w14:textId="77777777" w:rsidR="003F0A79" w:rsidRPr="001E21FB" w:rsidRDefault="00B1033D" w:rsidP="00B9634F">
      <w:pPr>
        <w:spacing w:after="100" w:line="360" w:lineRule="auto"/>
        <w:ind w:left="100"/>
        <w:jc w:val="both"/>
        <w:rPr>
          <w:rFonts w:ascii="Times New Roman" w:hAnsi="Times New Roman" w:cs="Times New Roman"/>
          <w:b/>
          <w:bCs/>
          <w:sz w:val="24"/>
          <w:szCs w:val="24"/>
        </w:rPr>
      </w:pPr>
      <w:r w:rsidRPr="001E21FB">
        <w:rPr>
          <w:rFonts w:ascii="Times New Roman" w:hAnsi="Times New Roman" w:cs="Times New Roman"/>
          <w:b/>
          <w:bCs/>
          <w:sz w:val="24"/>
          <w:szCs w:val="24"/>
        </w:rPr>
        <w:t>8. ALTERAÇÃO DO TERMO DE EXECUÇÃO CULTURAL</w:t>
      </w:r>
    </w:p>
    <w:p w14:paraId="0000004F" w14:textId="77777777" w:rsidR="003F0A79" w:rsidRPr="001E21FB" w:rsidRDefault="00B1033D"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8.1 A alteração do termo de execução cultural será formalizada por meio de termo aditivo.</w:t>
      </w:r>
    </w:p>
    <w:p w14:paraId="00000050" w14:textId="77777777" w:rsidR="003F0A79" w:rsidRPr="001E21FB" w:rsidRDefault="00B1033D"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8.2 A formalização de termo aditivo não será necessária nas seguintes hipóteses:</w:t>
      </w:r>
    </w:p>
    <w:p w14:paraId="00000051" w14:textId="2DED8673" w:rsidR="003F0A79" w:rsidRPr="001E21FB" w:rsidRDefault="00B1033D"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 xml:space="preserve">I - </w:t>
      </w:r>
      <w:r w:rsidR="002C1373" w:rsidRPr="001E21FB">
        <w:rPr>
          <w:rFonts w:ascii="Times New Roman" w:hAnsi="Times New Roman" w:cs="Times New Roman"/>
          <w:sz w:val="24"/>
          <w:szCs w:val="24"/>
        </w:rPr>
        <w:t>Prorrogação</w:t>
      </w:r>
      <w:r w:rsidRPr="001E21FB">
        <w:rPr>
          <w:rFonts w:ascii="Times New Roman" w:hAnsi="Times New Roman" w:cs="Times New Roman"/>
          <w:sz w:val="24"/>
          <w:szCs w:val="24"/>
        </w:rPr>
        <w:t xml:space="preserve"> de vigência realizada de ofício pela administração pública quando der causa a atraso na liberação de recursos; </w:t>
      </w:r>
      <w:proofErr w:type="gramStart"/>
      <w:r w:rsidRPr="001E21FB">
        <w:rPr>
          <w:rFonts w:ascii="Times New Roman" w:hAnsi="Times New Roman" w:cs="Times New Roman"/>
          <w:sz w:val="24"/>
          <w:szCs w:val="24"/>
        </w:rPr>
        <w:t>e</w:t>
      </w:r>
      <w:proofErr w:type="gramEnd"/>
    </w:p>
    <w:p w14:paraId="00000052" w14:textId="4CC9BD9E" w:rsidR="003F0A79" w:rsidRPr="001E21FB" w:rsidRDefault="00B1033D"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 xml:space="preserve">II - </w:t>
      </w:r>
      <w:r w:rsidR="002C1373" w:rsidRPr="001E21FB">
        <w:rPr>
          <w:rFonts w:ascii="Times New Roman" w:hAnsi="Times New Roman" w:cs="Times New Roman"/>
          <w:sz w:val="24"/>
          <w:szCs w:val="24"/>
        </w:rPr>
        <w:t>Alteração</w:t>
      </w:r>
      <w:r w:rsidRPr="001E21FB">
        <w:rPr>
          <w:rFonts w:ascii="Times New Roman" w:hAnsi="Times New Roman" w:cs="Times New Roman"/>
          <w:sz w:val="24"/>
          <w:szCs w:val="24"/>
        </w:rPr>
        <w:t xml:space="preserve"> do projeto sem modificação do valor global do instrumento e sem modificação substancial do objeto.</w:t>
      </w:r>
    </w:p>
    <w:p w14:paraId="00000053" w14:textId="4F8E00FE" w:rsidR="003F0A79" w:rsidRPr="001E21FB" w:rsidRDefault="00B1033D"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8.3 Na hipótese de prorrogação de vigência, o</w:t>
      </w:r>
      <w:r w:rsidR="002C1373">
        <w:rPr>
          <w:rFonts w:ascii="Times New Roman" w:hAnsi="Times New Roman" w:cs="Times New Roman"/>
          <w:sz w:val="24"/>
          <w:szCs w:val="24"/>
        </w:rPr>
        <w:t>s</w:t>
      </w:r>
      <w:r w:rsidRPr="001E21FB">
        <w:rPr>
          <w:rFonts w:ascii="Times New Roman" w:hAnsi="Times New Roman" w:cs="Times New Roman"/>
          <w:sz w:val="24"/>
          <w:szCs w:val="24"/>
        </w:rPr>
        <w:t xml:space="preserve"> recursos ser</w:t>
      </w:r>
      <w:r w:rsidR="002C1373">
        <w:rPr>
          <w:rFonts w:ascii="Times New Roman" w:hAnsi="Times New Roman" w:cs="Times New Roman"/>
          <w:sz w:val="24"/>
          <w:szCs w:val="24"/>
        </w:rPr>
        <w:t xml:space="preserve">ão </w:t>
      </w:r>
      <w:r w:rsidR="002C1373" w:rsidRPr="001E21FB">
        <w:rPr>
          <w:rFonts w:ascii="Times New Roman" w:hAnsi="Times New Roman" w:cs="Times New Roman"/>
          <w:sz w:val="24"/>
          <w:szCs w:val="24"/>
        </w:rPr>
        <w:t>mantidos</w:t>
      </w:r>
      <w:r w:rsidRPr="001E21FB">
        <w:rPr>
          <w:rFonts w:ascii="Times New Roman" w:hAnsi="Times New Roman" w:cs="Times New Roman"/>
          <w:sz w:val="24"/>
          <w:szCs w:val="24"/>
        </w:rPr>
        <w:t xml:space="preserve"> na conta, a fim de viabilizar a continuidade da execução do objeto.</w:t>
      </w:r>
    </w:p>
    <w:p w14:paraId="00000054" w14:textId="30813416" w:rsidR="003F0A79" w:rsidRPr="001E21FB" w:rsidRDefault="00B1033D"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 xml:space="preserve">8.4 As alterações do projeto cujo escopo seja de, no máximo, 20% poderão ser realizadas pelo </w:t>
      </w:r>
      <w:r w:rsidR="002C1373">
        <w:rPr>
          <w:rFonts w:ascii="Times New Roman" w:hAnsi="Times New Roman" w:cs="Times New Roman"/>
          <w:sz w:val="24"/>
          <w:szCs w:val="24"/>
        </w:rPr>
        <w:t>proponente</w:t>
      </w:r>
      <w:r w:rsidRPr="001E21FB">
        <w:rPr>
          <w:rFonts w:ascii="Times New Roman" w:hAnsi="Times New Roman" w:cs="Times New Roman"/>
          <w:sz w:val="24"/>
          <w:szCs w:val="24"/>
        </w:rPr>
        <w:t xml:space="preserve"> e comunicadas à administração pública em seguida, sem a necessidade de autorização prévia.</w:t>
      </w:r>
    </w:p>
    <w:p w14:paraId="00000056" w14:textId="636207C3" w:rsidR="003F0A79" w:rsidRDefault="00B1033D"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8.</w:t>
      </w:r>
      <w:r w:rsidR="002C1373">
        <w:rPr>
          <w:rFonts w:ascii="Times New Roman" w:hAnsi="Times New Roman" w:cs="Times New Roman"/>
          <w:sz w:val="24"/>
          <w:szCs w:val="24"/>
        </w:rPr>
        <w:t>5</w:t>
      </w:r>
      <w:r w:rsidRPr="001E21FB">
        <w:rPr>
          <w:rFonts w:ascii="Times New Roman" w:hAnsi="Times New Roman" w:cs="Times New Roman"/>
          <w:sz w:val="24"/>
          <w:szCs w:val="24"/>
        </w:rPr>
        <w:t xml:space="preserve"> Nas hipóteses de alterações em que não seja necessário termo aditivo</w:t>
      </w:r>
      <w:proofErr w:type="gramStart"/>
      <w:r w:rsidRPr="001E21FB">
        <w:rPr>
          <w:rFonts w:ascii="Times New Roman" w:hAnsi="Times New Roman" w:cs="Times New Roman"/>
          <w:sz w:val="24"/>
          <w:szCs w:val="24"/>
        </w:rPr>
        <w:t>, poderá</w:t>
      </w:r>
      <w:proofErr w:type="gramEnd"/>
      <w:r w:rsidRPr="001E21FB">
        <w:rPr>
          <w:rFonts w:ascii="Times New Roman" w:hAnsi="Times New Roman" w:cs="Times New Roman"/>
          <w:sz w:val="24"/>
          <w:szCs w:val="24"/>
        </w:rPr>
        <w:t xml:space="preserve"> ser realizado </w:t>
      </w:r>
      <w:proofErr w:type="spellStart"/>
      <w:r w:rsidRPr="001E21FB">
        <w:rPr>
          <w:rFonts w:ascii="Times New Roman" w:hAnsi="Times New Roman" w:cs="Times New Roman"/>
          <w:sz w:val="24"/>
          <w:szCs w:val="24"/>
        </w:rPr>
        <w:t>apostilamento</w:t>
      </w:r>
      <w:proofErr w:type="spellEnd"/>
      <w:r w:rsidRPr="001E21FB">
        <w:rPr>
          <w:rFonts w:ascii="Times New Roman" w:hAnsi="Times New Roman" w:cs="Times New Roman"/>
          <w:sz w:val="24"/>
          <w:szCs w:val="24"/>
        </w:rPr>
        <w:t>.</w:t>
      </w:r>
    </w:p>
    <w:p w14:paraId="587A4C68" w14:textId="77777777" w:rsidR="00F916EE" w:rsidRPr="001E21FB" w:rsidRDefault="00F916EE" w:rsidP="00B9634F">
      <w:pPr>
        <w:spacing w:after="100" w:line="360" w:lineRule="auto"/>
        <w:ind w:left="100"/>
        <w:jc w:val="both"/>
        <w:rPr>
          <w:rFonts w:ascii="Times New Roman" w:hAnsi="Times New Roman" w:cs="Times New Roman"/>
          <w:sz w:val="24"/>
          <w:szCs w:val="24"/>
        </w:rPr>
      </w:pPr>
    </w:p>
    <w:p w14:paraId="00000057" w14:textId="77777777" w:rsidR="003F0A79" w:rsidRPr="001E21FB" w:rsidRDefault="00B1033D" w:rsidP="00B9634F">
      <w:pPr>
        <w:spacing w:after="100" w:line="360" w:lineRule="auto"/>
        <w:ind w:left="100"/>
        <w:jc w:val="both"/>
        <w:rPr>
          <w:rFonts w:ascii="Times New Roman" w:hAnsi="Times New Roman" w:cs="Times New Roman"/>
          <w:b/>
          <w:bCs/>
          <w:sz w:val="24"/>
          <w:szCs w:val="24"/>
        </w:rPr>
      </w:pPr>
      <w:r w:rsidRPr="001E21FB">
        <w:rPr>
          <w:rFonts w:ascii="Times New Roman" w:hAnsi="Times New Roman" w:cs="Times New Roman"/>
          <w:b/>
          <w:bCs/>
          <w:sz w:val="24"/>
          <w:szCs w:val="24"/>
        </w:rPr>
        <w:t>9. TITULARIDADE DE BENS</w:t>
      </w:r>
    </w:p>
    <w:p w14:paraId="00000058" w14:textId="6B4D2896" w:rsidR="003F0A79" w:rsidRPr="001E21FB" w:rsidRDefault="00B1033D"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lastRenderedPageBreak/>
        <w:t xml:space="preserve">9.1 Os bens permanentes adquiridos, produzidos ou transformados em decorrência da execução da ação cultural fomentada serão de titularidade do </w:t>
      </w:r>
      <w:r w:rsidR="002C1373">
        <w:rPr>
          <w:rFonts w:ascii="Times New Roman" w:hAnsi="Times New Roman" w:cs="Times New Roman"/>
          <w:sz w:val="24"/>
          <w:szCs w:val="24"/>
        </w:rPr>
        <w:t>proponente</w:t>
      </w:r>
      <w:r w:rsidR="00D4053C" w:rsidRPr="001E21FB">
        <w:rPr>
          <w:rFonts w:ascii="Times New Roman" w:hAnsi="Times New Roman" w:cs="Times New Roman"/>
          <w:sz w:val="24"/>
          <w:szCs w:val="24"/>
        </w:rPr>
        <w:t xml:space="preserve"> desde a data da sua aquisição</w:t>
      </w:r>
      <w:r w:rsidRPr="001E21FB">
        <w:rPr>
          <w:rFonts w:ascii="Times New Roman" w:hAnsi="Times New Roman" w:cs="Times New Roman"/>
          <w:sz w:val="24"/>
          <w:szCs w:val="24"/>
        </w:rPr>
        <w:t>.</w:t>
      </w:r>
    </w:p>
    <w:p w14:paraId="7A20CD15" w14:textId="612C9F5F" w:rsidR="00D4053C" w:rsidRPr="001E21FB" w:rsidRDefault="00D4053C"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 xml:space="preserve">9.2 Nos casos de rejeição da prestação de contas em razão da aquisição ou do uso do bem, o valor pago pela aquisição </w:t>
      </w:r>
      <w:proofErr w:type="gramStart"/>
      <w:r w:rsidRPr="001E21FB">
        <w:rPr>
          <w:rFonts w:ascii="Times New Roman" w:hAnsi="Times New Roman" w:cs="Times New Roman"/>
          <w:sz w:val="24"/>
          <w:szCs w:val="24"/>
        </w:rPr>
        <w:t>será</w:t>
      </w:r>
      <w:proofErr w:type="gramEnd"/>
      <w:r w:rsidRPr="001E21FB">
        <w:rPr>
          <w:rFonts w:ascii="Times New Roman" w:hAnsi="Times New Roman" w:cs="Times New Roman"/>
          <w:sz w:val="24"/>
          <w:szCs w:val="24"/>
        </w:rPr>
        <w:t xml:space="preserve"> computado no cálculo de valores a devolver, com atualização monetária.</w:t>
      </w:r>
    </w:p>
    <w:p w14:paraId="650D74D7" w14:textId="77777777" w:rsidR="006027BE" w:rsidRDefault="006027BE" w:rsidP="00B9634F">
      <w:pPr>
        <w:spacing w:after="100" w:line="360" w:lineRule="auto"/>
        <w:ind w:left="100"/>
        <w:jc w:val="both"/>
        <w:rPr>
          <w:rFonts w:ascii="Times New Roman" w:hAnsi="Times New Roman" w:cs="Times New Roman"/>
          <w:b/>
          <w:bCs/>
          <w:sz w:val="24"/>
          <w:szCs w:val="24"/>
        </w:rPr>
      </w:pPr>
    </w:p>
    <w:p w14:paraId="0000005B" w14:textId="2404BE83" w:rsidR="003F0A79" w:rsidRPr="001E21FB" w:rsidRDefault="00B1033D" w:rsidP="00B9634F">
      <w:pPr>
        <w:spacing w:after="100" w:line="360" w:lineRule="auto"/>
        <w:ind w:left="100"/>
        <w:jc w:val="both"/>
        <w:rPr>
          <w:rFonts w:ascii="Times New Roman" w:hAnsi="Times New Roman" w:cs="Times New Roman"/>
          <w:b/>
          <w:bCs/>
          <w:sz w:val="24"/>
          <w:szCs w:val="24"/>
        </w:rPr>
      </w:pPr>
      <w:r w:rsidRPr="001E21FB">
        <w:rPr>
          <w:rFonts w:ascii="Times New Roman" w:hAnsi="Times New Roman" w:cs="Times New Roman"/>
          <w:b/>
          <w:bCs/>
          <w:sz w:val="24"/>
          <w:szCs w:val="24"/>
        </w:rPr>
        <w:t xml:space="preserve">10. </w:t>
      </w:r>
      <w:r w:rsidR="000E40BF" w:rsidRPr="001E21FB">
        <w:rPr>
          <w:rFonts w:ascii="Times New Roman" w:hAnsi="Times New Roman" w:cs="Times New Roman"/>
          <w:b/>
          <w:bCs/>
          <w:sz w:val="24"/>
          <w:szCs w:val="24"/>
        </w:rPr>
        <w:t>EXTINÇÃO DO TERMO DE EXECUÇÃO CULTURAL</w:t>
      </w:r>
    </w:p>
    <w:p w14:paraId="619D6EC0" w14:textId="77777777" w:rsidR="000E40BF" w:rsidRPr="001E21FB" w:rsidRDefault="000E40BF"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10.1 O presente Termo de Execução Cultural poderá ser:</w:t>
      </w:r>
    </w:p>
    <w:p w14:paraId="0D4AEF7D" w14:textId="2084C6B5" w:rsidR="000E40BF" w:rsidRPr="001E21FB" w:rsidRDefault="000E40BF"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 xml:space="preserve">I - </w:t>
      </w:r>
      <w:r w:rsidR="008610BD" w:rsidRPr="001E21FB">
        <w:rPr>
          <w:rFonts w:ascii="Times New Roman" w:hAnsi="Times New Roman" w:cs="Times New Roman"/>
          <w:sz w:val="24"/>
          <w:szCs w:val="24"/>
        </w:rPr>
        <w:t>Extinto</w:t>
      </w:r>
      <w:r w:rsidRPr="001E21FB">
        <w:rPr>
          <w:rFonts w:ascii="Times New Roman" w:hAnsi="Times New Roman" w:cs="Times New Roman"/>
          <w:sz w:val="24"/>
          <w:szCs w:val="24"/>
        </w:rPr>
        <w:t xml:space="preserve"> por decurso de prazo;</w:t>
      </w:r>
    </w:p>
    <w:p w14:paraId="3E5B0673" w14:textId="2E68D6C6" w:rsidR="000E40BF" w:rsidRPr="001E21FB" w:rsidRDefault="000E40BF"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 xml:space="preserve">II - </w:t>
      </w:r>
      <w:r w:rsidR="008610BD" w:rsidRPr="001E21FB">
        <w:rPr>
          <w:rFonts w:ascii="Times New Roman" w:hAnsi="Times New Roman" w:cs="Times New Roman"/>
          <w:sz w:val="24"/>
          <w:szCs w:val="24"/>
        </w:rPr>
        <w:t>Extinto</w:t>
      </w:r>
      <w:r w:rsidRPr="001E21FB">
        <w:rPr>
          <w:rFonts w:ascii="Times New Roman" w:hAnsi="Times New Roman" w:cs="Times New Roman"/>
          <w:sz w:val="24"/>
          <w:szCs w:val="24"/>
        </w:rPr>
        <w:t>, de comum acordo antes do prazo avençado, mediante Termo de Distrato;</w:t>
      </w:r>
    </w:p>
    <w:p w14:paraId="401B4B85" w14:textId="77777777" w:rsidR="000E40BF" w:rsidRPr="001E21FB" w:rsidRDefault="000E40BF" w:rsidP="00B9634F">
      <w:pPr>
        <w:spacing w:after="100" w:line="360" w:lineRule="auto"/>
        <w:ind w:left="100"/>
        <w:jc w:val="both"/>
        <w:rPr>
          <w:rFonts w:ascii="Times New Roman" w:eastAsiaTheme="minorHAnsi" w:hAnsi="Times New Roman" w:cs="Times New Roman"/>
          <w:sz w:val="24"/>
          <w:szCs w:val="24"/>
        </w:rPr>
      </w:pPr>
      <w:r w:rsidRPr="001E21FB">
        <w:rPr>
          <w:rFonts w:ascii="Times New Roman" w:hAnsi="Times New Roman" w:cs="Times New Roman"/>
          <w:sz w:val="24"/>
          <w:szCs w:val="24"/>
        </w:rPr>
        <w:t xml:space="preserve">III - </w:t>
      </w:r>
      <w:r w:rsidRPr="001E21FB">
        <w:rPr>
          <w:rFonts w:ascii="Times New Roman" w:eastAsiaTheme="minorHAnsi" w:hAnsi="Times New Roman" w:cs="Times New Roman"/>
          <w:sz w:val="24"/>
          <w:szCs w:val="24"/>
        </w:rPr>
        <w:t xml:space="preserve">denunciado, por decisão unilateral de qualquer dos partícipes, independentemente de autorização judicial, mediante prévia notificação por escrito ao outro partícipe; </w:t>
      </w:r>
      <w:proofErr w:type="gramStart"/>
      <w:r w:rsidRPr="001E21FB">
        <w:rPr>
          <w:rFonts w:ascii="Times New Roman" w:eastAsiaTheme="minorHAnsi" w:hAnsi="Times New Roman" w:cs="Times New Roman"/>
          <w:sz w:val="24"/>
          <w:szCs w:val="24"/>
        </w:rPr>
        <w:t>ou</w:t>
      </w:r>
      <w:proofErr w:type="gramEnd"/>
    </w:p>
    <w:p w14:paraId="0AA9437E" w14:textId="47C5C3F7" w:rsidR="000E40BF" w:rsidRPr="001E21FB" w:rsidRDefault="000E40BF" w:rsidP="00B9634F">
      <w:pPr>
        <w:spacing w:after="100" w:line="360" w:lineRule="auto"/>
        <w:ind w:left="100"/>
        <w:jc w:val="both"/>
        <w:rPr>
          <w:rFonts w:ascii="Times New Roman" w:eastAsiaTheme="minorHAnsi" w:hAnsi="Times New Roman" w:cs="Times New Roman"/>
          <w:sz w:val="24"/>
          <w:szCs w:val="24"/>
        </w:rPr>
      </w:pPr>
      <w:r w:rsidRPr="001E21FB">
        <w:rPr>
          <w:rFonts w:ascii="Times New Roman" w:hAnsi="Times New Roman" w:cs="Times New Roman"/>
          <w:sz w:val="24"/>
          <w:szCs w:val="24"/>
        </w:rPr>
        <w:t>IV -</w:t>
      </w:r>
      <w:r w:rsidRPr="001E21FB">
        <w:rPr>
          <w:rFonts w:ascii="Times New Roman" w:eastAsiaTheme="minorHAnsi" w:hAnsi="Times New Roman" w:cs="Times New Roman"/>
          <w:sz w:val="24"/>
          <w:szCs w:val="24"/>
        </w:rPr>
        <w:t xml:space="preserve"> </w:t>
      </w:r>
      <w:r w:rsidR="008610BD" w:rsidRPr="001E21FB">
        <w:rPr>
          <w:rFonts w:ascii="Times New Roman" w:eastAsiaTheme="minorHAnsi" w:hAnsi="Times New Roman" w:cs="Times New Roman"/>
          <w:sz w:val="24"/>
          <w:szCs w:val="24"/>
        </w:rPr>
        <w:t>Rescindido</w:t>
      </w:r>
      <w:r w:rsidRPr="001E21FB">
        <w:rPr>
          <w:rFonts w:ascii="Times New Roman" w:eastAsiaTheme="minorHAnsi" w:hAnsi="Times New Roman" w:cs="Times New Roman"/>
          <w:sz w:val="24"/>
          <w:szCs w:val="24"/>
        </w:rPr>
        <w:t>, por decisão unilateral de qualquer dos partícipes, independentemente de autorização judicial, mediante prévia notificação por escrito ao outro partícipe, nas seguintes hipóteses:</w:t>
      </w:r>
    </w:p>
    <w:p w14:paraId="29C8D9B0" w14:textId="6F25B656" w:rsidR="000E40BF" w:rsidRPr="001E21FB" w:rsidRDefault="000E40BF"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a) descumprimento injustificado de cláusula deste instrumento;</w:t>
      </w:r>
    </w:p>
    <w:p w14:paraId="5E08A938" w14:textId="3B7ED462" w:rsidR="000E40BF" w:rsidRPr="001E21FB" w:rsidRDefault="000E40BF"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 xml:space="preserve">b) irregularidade ou inexecução injustificada, ainda que parcial, do objeto, resultados ou metas </w:t>
      </w:r>
      <w:r w:rsidR="008610BD" w:rsidRPr="001E21FB">
        <w:rPr>
          <w:rFonts w:ascii="Times New Roman" w:hAnsi="Times New Roman" w:cs="Times New Roman"/>
          <w:sz w:val="24"/>
          <w:szCs w:val="24"/>
        </w:rPr>
        <w:t>pactuadas;</w:t>
      </w:r>
    </w:p>
    <w:p w14:paraId="47E5F4F2" w14:textId="44E21F99" w:rsidR="000E40BF" w:rsidRPr="001E21FB" w:rsidRDefault="000E40BF"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c) violação da legislação aplicável;</w:t>
      </w:r>
    </w:p>
    <w:p w14:paraId="08E365D6" w14:textId="10586805" w:rsidR="000E40BF" w:rsidRPr="001E21FB" w:rsidRDefault="000E40BF"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d) cometimento de falhas reiteradas na execução;</w:t>
      </w:r>
    </w:p>
    <w:p w14:paraId="5ADC1A1D" w14:textId="168A95B3" w:rsidR="000E40BF" w:rsidRPr="001E21FB" w:rsidRDefault="000E40BF"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e) má administração de recursos públicos;</w:t>
      </w:r>
    </w:p>
    <w:p w14:paraId="049A580F" w14:textId="783584CE" w:rsidR="000E40BF" w:rsidRPr="001E21FB" w:rsidRDefault="000E40BF"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f) constatação de falsidade ou fraude nas informações ou documentos apresentados;</w:t>
      </w:r>
    </w:p>
    <w:p w14:paraId="0D7857BD" w14:textId="78B7E5BD" w:rsidR="000E40BF" w:rsidRPr="001E21FB" w:rsidRDefault="000E40BF"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g) não atendimento às recomendações ou determinações decorrentes da fiscalização;</w:t>
      </w:r>
    </w:p>
    <w:p w14:paraId="2F6EAC2B" w14:textId="03CC2B1E" w:rsidR="000E40BF" w:rsidRPr="001E21FB" w:rsidRDefault="000E40BF"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h) outras hipóteses expressamente previstas na legislação aplicável.</w:t>
      </w:r>
    </w:p>
    <w:p w14:paraId="38325BC2" w14:textId="43C80BA7" w:rsidR="000E40BF" w:rsidRPr="001E21FB" w:rsidRDefault="000E40BF"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lastRenderedPageBreak/>
        <w:t>10.2 A denúncia só será eficaz 60 (sessenta) dias após a data de recebimento da notificação, ficando os partícipes responsáveis somente pelas obrigações e vantagens do tempo em que participaram voluntariamente da avença.</w:t>
      </w:r>
    </w:p>
    <w:p w14:paraId="345691A4" w14:textId="77777777" w:rsidR="000E40BF" w:rsidRPr="001E21FB" w:rsidRDefault="000E40BF"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 xml:space="preserve">10.3 Os casos de rescisão unilateral serão formalmente motivados nos autos do processo administrativo, assegurado o contraditório e a ampla defesa. O prazo de defesa será de 10 (dez) dias da abertura de vista do processo. </w:t>
      </w:r>
    </w:p>
    <w:p w14:paraId="474080D1" w14:textId="3B763C2F" w:rsidR="000E40BF" w:rsidRPr="001E21FB" w:rsidRDefault="000E40BF"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 xml:space="preserve">10.4 Na hipótese de irregularidade na execução do objeto que enseje </w:t>
      </w:r>
      <w:r w:rsidR="00532F02" w:rsidRPr="001E21FB">
        <w:rPr>
          <w:rFonts w:ascii="Times New Roman" w:hAnsi="Times New Roman" w:cs="Times New Roman"/>
          <w:sz w:val="24"/>
          <w:szCs w:val="24"/>
        </w:rPr>
        <w:t>danos</w:t>
      </w:r>
      <w:r w:rsidRPr="001E21FB">
        <w:rPr>
          <w:rFonts w:ascii="Times New Roman" w:hAnsi="Times New Roman" w:cs="Times New Roman"/>
          <w:sz w:val="24"/>
          <w:szCs w:val="24"/>
        </w:rPr>
        <w:t xml:space="preserve"> ao erário</w:t>
      </w:r>
      <w:proofErr w:type="gramStart"/>
      <w:r w:rsidRPr="001E21FB">
        <w:rPr>
          <w:rFonts w:ascii="Times New Roman" w:hAnsi="Times New Roman" w:cs="Times New Roman"/>
          <w:sz w:val="24"/>
          <w:szCs w:val="24"/>
        </w:rPr>
        <w:t>, deverá</w:t>
      </w:r>
      <w:proofErr w:type="gramEnd"/>
      <w:r w:rsidRPr="001E21FB">
        <w:rPr>
          <w:rFonts w:ascii="Times New Roman" w:hAnsi="Times New Roman" w:cs="Times New Roman"/>
          <w:sz w:val="24"/>
          <w:szCs w:val="24"/>
        </w:rPr>
        <w:t xml:space="preserve"> ser instaurada Tomada de Contas Especial caso os valores relacionados à irregularidade não sejam devolvidos no prazo estabelecido pela Administração Pública.</w:t>
      </w:r>
    </w:p>
    <w:p w14:paraId="48211513" w14:textId="7DE5277C" w:rsidR="000E40BF" w:rsidRDefault="000E40BF"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 xml:space="preserve">10.5 Outras situações relativas à </w:t>
      </w:r>
      <w:proofErr w:type="gramStart"/>
      <w:r w:rsidRPr="001E21FB">
        <w:rPr>
          <w:rFonts w:ascii="Times New Roman" w:hAnsi="Times New Roman" w:cs="Times New Roman"/>
          <w:sz w:val="24"/>
          <w:szCs w:val="24"/>
        </w:rPr>
        <w:t>extinção deste Termo não previstas na legislação aplicável ou neste instrumento</w:t>
      </w:r>
      <w:proofErr w:type="gramEnd"/>
      <w:r w:rsidRPr="001E21FB">
        <w:rPr>
          <w:rFonts w:ascii="Times New Roman" w:hAnsi="Times New Roman" w:cs="Times New Roman"/>
          <w:sz w:val="24"/>
          <w:szCs w:val="24"/>
        </w:rPr>
        <w:t xml:space="preserve"> poderão ser </w:t>
      </w:r>
      <w:r w:rsidR="00532F02" w:rsidRPr="001E21FB">
        <w:rPr>
          <w:rFonts w:ascii="Times New Roman" w:hAnsi="Times New Roman" w:cs="Times New Roman"/>
          <w:sz w:val="24"/>
          <w:szCs w:val="24"/>
        </w:rPr>
        <w:t>negociadas</w:t>
      </w:r>
      <w:r w:rsidRPr="001E21FB">
        <w:rPr>
          <w:rFonts w:ascii="Times New Roman" w:hAnsi="Times New Roman" w:cs="Times New Roman"/>
          <w:sz w:val="24"/>
          <w:szCs w:val="24"/>
        </w:rPr>
        <w:t xml:space="preserve"> entre as partes ou, se for o caso, no Termo de Distrato.  </w:t>
      </w:r>
    </w:p>
    <w:p w14:paraId="22DB2706" w14:textId="77777777" w:rsidR="00F916EE" w:rsidRPr="001E21FB" w:rsidRDefault="00F916EE" w:rsidP="00B9634F">
      <w:pPr>
        <w:spacing w:after="100" w:line="360" w:lineRule="auto"/>
        <w:ind w:left="100"/>
        <w:jc w:val="both"/>
        <w:rPr>
          <w:rFonts w:ascii="Times New Roman" w:hAnsi="Times New Roman" w:cs="Times New Roman"/>
          <w:sz w:val="24"/>
          <w:szCs w:val="24"/>
        </w:rPr>
      </w:pPr>
    </w:p>
    <w:p w14:paraId="00000062" w14:textId="6B90DCAC" w:rsidR="003F0A79" w:rsidRPr="001E21FB" w:rsidRDefault="00B1033D" w:rsidP="00B9634F">
      <w:pPr>
        <w:spacing w:after="100" w:line="360" w:lineRule="auto"/>
        <w:ind w:left="100"/>
        <w:jc w:val="both"/>
        <w:rPr>
          <w:rFonts w:ascii="Times New Roman" w:hAnsi="Times New Roman" w:cs="Times New Roman"/>
          <w:b/>
          <w:bCs/>
          <w:sz w:val="24"/>
          <w:szCs w:val="24"/>
        </w:rPr>
      </w:pPr>
      <w:r w:rsidRPr="001E21FB">
        <w:rPr>
          <w:rFonts w:ascii="Times New Roman" w:hAnsi="Times New Roman" w:cs="Times New Roman"/>
          <w:b/>
          <w:bCs/>
          <w:sz w:val="24"/>
          <w:szCs w:val="24"/>
        </w:rPr>
        <w:t>11. SANÇÕES</w:t>
      </w:r>
    </w:p>
    <w:p w14:paraId="6E35AD01" w14:textId="63779EA7" w:rsidR="000D05DE" w:rsidRPr="001E21FB" w:rsidRDefault="00B1033D"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11.1</w:t>
      </w:r>
      <w:r w:rsidR="00532F02">
        <w:rPr>
          <w:rFonts w:ascii="Times New Roman" w:hAnsi="Times New Roman" w:cs="Times New Roman"/>
          <w:sz w:val="24"/>
          <w:szCs w:val="24"/>
        </w:rPr>
        <w:t xml:space="preserve"> – </w:t>
      </w:r>
      <w:r w:rsidR="000D05DE" w:rsidRPr="001E21FB">
        <w:rPr>
          <w:rFonts w:ascii="Times New Roman" w:hAnsi="Times New Roman" w:cs="Times New Roman"/>
          <w:sz w:val="24"/>
          <w:szCs w:val="24"/>
        </w:rPr>
        <w:t>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00000064" w14:textId="4B3DB106" w:rsidR="003F0A79" w:rsidRPr="001E21FB" w:rsidRDefault="00B1033D"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11.2</w:t>
      </w:r>
      <w:r w:rsidR="00532F02">
        <w:rPr>
          <w:rFonts w:ascii="Times New Roman" w:hAnsi="Times New Roman" w:cs="Times New Roman"/>
          <w:sz w:val="24"/>
          <w:szCs w:val="24"/>
        </w:rPr>
        <w:t xml:space="preserve"> – </w:t>
      </w:r>
      <w:r w:rsidRPr="001E21FB">
        <w:rPr>
          <w:rFonts w:ascii="Times New Roman" w:hAnsi="Times New Roman" w:cs="Times New Roman"/>
          <w:sz w:val="24"/>
          <w:szCs w:val="24"/>
        </w:rPr>
        <w:t xml:space="preserve">A decisão sobre a sanção deve ser precedida de abertura de prazo para apresentação de defesa pelo </w:t>
      </w:r>
      <w:r w:rsidR="00477FF6">
        <w:rPr>
          <w:rFonts w:ascii="Times New Roman" w:hAnsi="Times New Roman" w:cs="Times New Roman"/>
          <w:sz w:val="24"/>
          <w:szCs w:val="24"/>
        </w:rPr>
        <w:t>proponente</w:t>
      </w:r>
      <w:r w:rsidRPr="001E21FB">
        <w:rPr>
          <w:rFonts w:ascii="Times New Roman" w:hAnsi="Times New Roman" w:cs="Times New Roman"/>
          <w:sz w:val="24"/>
          <w:szCs w:val="24"/>
        </w:rPr>
        <w:t xml:space="preserve">. </w:t>
      </w:r>
    </w:p>
    <w:p w14:paraId="00000065" w14:textId="6C9B9380" w:rsidR="003F0A79" w:rsidRDefault="00B1033D"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11.</w:t>
      </w:r>
      <w:r w:rsidR="00532F02">
        <w:rPr>
          <w:rFonts w:ascii="Times New Roman" w:hAnsi="Times New Roman" w:cs="Times New Roman"/>
          <w:sz w:val="24"/>
          <w:szCs w:val="24"/>
        </w:rPr>
        <w:t xml:space="preserve">2 – </w:t>
      </w:r>
      <w:r w:rsidRPr="001E21FB">
        <w:rPr>
          <w:rFonts w:ascii="Times New Roman" w:hAnsi="Times New Roman" w:cs="Times New Roman"/>
          <w:sz w:val="24"/>
          <w:szCs w:val="24"/>
        </w:rPr>
        <w:t>A ocorrência de caso fortuito ou força maior impeditiva da execução do instrumento afasta a aplicação de sanção, desde que regularmente comprovada.</w:t>
      </w:r>
    </w:p>
    <w:p w14:paraId="1A74A6D3" w14:textId="77777777" w:rsidR="00DC61B8" w:rsidRPr="001E21FB" w:rsidRDefault="00DC61B8" w:rsidP="00B9634F">
      <w:pPr>
        <w:spacing w:after="100" w:line="360" w:lineRule="auto"/>
        <w:ind w:left="100"/>
        <w:jc w:val="both"/>
        <w:rPr>
          <w:rFonts w:ascii="Times New Roman" w:hAnsi="Times New Roman" w:cs="Times New Roman"/>
          <w:sz w:val="24"/>
          <w:szCs w:val="24"/>
        </w:rPr>
      </w:pPr>
    </w:p>
    <w:p w14:paraId="00000066" w14:textId="77777777" w:rsidR="003F0A79" w:rsidRPr="001E21FB" w:rsidRDefault="00B1033D" w:rsidP="00B9634F">
      <w:pPr>
        <w:spacing w:after="100" w:line="360" w:lineRule="auto"/>
        <w:ind w:left="100"/>
        <w:jc w:val="both"/>
        <w:rPr>
          <w:rFonts w:ascii="Times New Roman" w:hAnsi="Times New Roman" w:cs="Times New Roman"/>
          <w:b/>
          <w:bCs/>
          <w:sz w:val="24"/>
          <w:szCs w:val="24"/>
        </w:rPr>
      </w:pPr>
      <w:r w:rsidRPr="001E21FB">
        <w:rPr>
          <w:rFonts w:ascii="Times New Roman" w:hAnsi="Times New Roman" w:cs="Times New Roman"/>
          <w:b/>
          <w:bCs/>
          <w:sz w:val="24"/>
          <w:szCs w:val="24"/>
        </w:rPr>
        <w:t xml:space="preserve">12. MONITORAMENTO E CONTROLE DE RESULTADOS </w:t>
      </w:r>
    </w:p>
    <w:p w14:paraId="00000067" w14:textId="4FC92628" w:rsidR="003F0A79" w:rsidRPr="001E21FB" w:rsidRDefault="00B1033D" w:rsidP="00B9634F">
      <w:pPr>
        <w:spacing w:after="100" w:line="360" w:lineRule="auto"/>
        <w:ind w:left="100"/>
        <w:jc w:val="both"/>
        <w:rPr>
          <w:rFonts w:ascii="Times New Roman" w:hAnsi="Times New Roman" w:cs="Times New Roman"/>
          <w:color w:val="FF0000"/>
          <w:sz w:val="24"/>
          <w:szCs w:val="24"/>
        </w:rPr>
      </w:pPr>
      <w:r w:rsidRPr="001E21FB">
        <w:rPr>
          <w:rFonts w:ascii="Times New Roman" w:hAnsi="Times New Roman" w:cs="Times New Roman"/>
          <w:sz w:val="24"/>
          <w:szCs w:val="24"/>
        </w:rPr>
        <w:t xml:space="preserve">12.1 </w:t>
      </w:r>
      <w:r w:rsidR="008610BD">
        <w:rPr>
          <w:rFonts w:ascii="Times New Roman" w:hAnsi="Times New Roman" w:cs="Times New Roman"/>
          <w:sz w:val="24"/>
          <w:szCs w:val="24"/>
        </w:rPr>
        <w:t xml:space="preserve">A Prefeitura Municipal de </w:t>
      </w:r>
      <w:r w:rsidR="00C50B7B">
        <w:rPr>
          <w:rFonts w:ascii="Times New Roman" w:hAnsi="Times New Roman" w:cs="Times New Roman"/>
          <w:sz w:val="24"/>
          <w:szCs w:val="24"/>
        </w:rPr>
        <w:t>Carnaúba dos Dantas</w:t>
      </w:r>
      <w:r w:rsidR="008610BD">
        <w:rPr>
          <w:rFonts w:ascii="Times New Roman" w:hAnsi="Times New Roman" w:cs="Times New Roman"/>
          <w:sz w:val="24"/>
          <w:szCs w:val="24"/>
        </w:rPr>
        <w:t>/</w:t>
      </w:r>
      <w:r w:rsidR="00E5672F">
        <w:rPr>
          <w:rFonts w:ascii="Times New Roman" w:hAnsi="Times New Roman" w:cs="Times New Roman"/>
          <w:sz w:val="24"/>
          <w:szCs w:val="24"/>
        </w:rPr>
        <w:t>Secretaria Municipal de Cultura</w:t>
      </w:r>
      <w:r w:rsidR="008610BD">
        <w:rPr>
          <w:rFonts w:ascii="Times New Roman" w:hAnsi="Times New Roman" w:cs="Times New Roman"/>
          <w:sz w:val="24"/>
          <w:szCs w:val="24"/>
        </w:rPr>
        <w:t xml:space="preserve"> fará monitoramento das ações propostas por meio da Comissão </w:t>
      </w:r>
      <w:r w:rsidR="00E5672F">
        <w:rPr>
          <w:rFonts w:ascii="Times New Roman" w:hAnsi="Times New Roman" w:cs="Times New Roman"/>
          <w:sz w:val="24"/>
          <w:szCs w:val="24"/>
        </w:rPr>
        <w:t>de Avaliação e Seleção</w:t>
      </w:r>
      <w:r w:rsidR="008610BD">
        <w:rPr>
          <w:rFonts w:ascii="Times New Roman" w:hAnsi="Times New Roman" w:cs="Times New Roman"/>
          <w:sz w:val="24"/>
          <w:szCs w:val="24"/>
        </w:rPr>
        <w:t xml:space="preserve">, Conselho Municipal de Política Cultural ou pela equipe administrativa do próprio órgão gestor. </w:t>
      </w:r>
    </w:p>
    <w:p w14:paraId="00000068" w14:textId="77777777" w:rsidR="003F0A79" w:rsidRPr="001E21FB" w:rsidRDefault="00B1033D" w:rsidP="00B9634F">
      <w:pPr>
        <w:spacing w:after="100" w:line="360" w:lineRule="auto"/>
        <w:ind w:left="100"/>
        <w:jc w:val="both"/>
        <w:rPr>
          <w:rFonts w:ascii="Times New Roman" w:hAnsi="Times New Roman" w:cs="Times New Roman"/>
          <w:b/>
          <w:bCs/>
          <w:sz w:val="24"/>
          <w:szCs w:val="24"/>
        </w:rPr>
      </w:pPr>
      <w:r w:rsidRPr="001E21FB">
        <w:rPr>
          <w:rFonts w:ascii="Times New Roman" w:hAnsi="Times New Roman" w:cs="Times New Roman"/>
          <w:b/>
          <w:bCs/>
          <w:sz w:val="24"/>
          <w:szCs w:val="24"/>
        </w:rPr>
        <w:lastRenderedPageBreak/>
        <w:t xml:space="preserve">13. VIGÊNCIA </w:t>
      </w:r>
    </w:p>
    <w:p w14:paraId="00000069" w14:textId="1B7196DD" w:rsidR="003F0A79" w:rsidRPr="007E396C" w:rsidRDefault="00B1033D" w:rsidP="00B9634F">
      <w:pPr>
        <w:spacing w:after="100" w:line="360" w:lineRule="auto"/>
        <w:ind w:left="100"/>
        <w:jc w:val="both"/>
        <w:rPr>
          <w:rFonts w:ascii="Times New Roman" w:hAnsi="Times New Roman" w:cs="Times New Roman"/>
          <w:sz w:val="24"/>
          <w:szCs w:val="24"/>
        </w:rPr>
      </w:pPr>
      <w:r w:rsidRPr="007E396C">
        <w:rPr>
          <w:rFonts w:ascii="Times New Roman" w:hAnsi="Times New Roman" w:cs="Times New Roman"/>
          <w:sz w:val="24"/>
          <w:szCs w:val="24"/>
        </w:rPr>
        <w:t xml:space="preserve">13.1 A vigência deste instrumento terá início na data de assinatura </w:t>
      </w:r>
      <w:r w:rsidR="000D05DE" w:rsidRPr="007E396C">
        <w:rPr>
          <w:rFonts w:ascii="Times New Roman" w:hAnsi="Times New Roman" w:cs="Times New Roman"/>
          <w:sz w:val="24"/>
          <w:szCs w:val="24"/>
        </w:rPr>
        <w:t>das partes</w:t>
      </w:r>
      <w:r w:rsidRPr="007E396C">
        <w:rPr>
          <w:rFonts w:ascii="Times New Roman" w:hAnsi="Times New Roman" w:cs="Times New Roman"/>
          <w:sz w:val="24"/>
          <w:szCs w:val="24"/>
        </w:rPr>
        <w:t>, com duração</w:t>
      </w:r>
      <w:r w:rsidR="007E396C" w:rsidRPr="007E396C">
        <w:rPr>
          <w:rFonts w:ascii="Times New Roman" w:hAnsi="Times New Roman" w:cs="Times New Roman"/>
          <w:sz w:val="24"/>
          <w:szCs w:val="24"/>
        </w:rPr>
        <w:t xml:space="preserve"> de 12 meses</w:t>
      </w:r>
      <w:r w:rsidRPr="007E396C">
        <w:rPr>
          <w:rFonts w:ascii="Times New Roman" w:hAnsi="Times New Roman" w:cs="Times New Roman"/>
          <w:sz w:val="24"/>
          <w:szCs w:val="24"/>
        </w:rPr>
        <w:t>, podendo ser prorrogado por</w:t>
      </w:r>
      <w:r w:rsidR="007E396C" w:rsidRPr="007E396C">
        <w:rPr>
          <w:rFonts w:ascii="Times New Roman" w:hAnsi="Times New Roman" w:cs="Times New Roman"/>
          <w:sz w:val="24"/>
          <w:szCs w:val="24"/>
        </w:rPr>
        <w:t xml:space="preserve"> igual período</w:t>
      </w:r>
      <w:r w:rsidRPr="007E396C">
        <w:rPr>
          <w:rFonts w:ascii="Times New Roman" w:hAnsi="Times New Roman" w:cs="Times New Roman"/>
          <w:sz w:val="24"/>
          <w:szCs w:val="24"/>
        </w:rPr>
        <w:t>.</w:t>
      </w:r>
    </w:p>
    <w:p w14:paraId="0000006A" w14:textId="77777777" w:rsidR="003F0A79" w:rsidRPr="001E21FB" w:rsidRDefault="00B1033D" w:rsidP="00B9634F">
      <w:pPr>
        <w:spacing w:after="100" w:line="360" w:lineRule="auto"/>
        <w:ind w:left="100"/>
        <w:jc w:val="both"/>
        <w:rPr>
          <w:rFonts w:ascii="Times New Roman" w:hAnsi="Times New Roman" w:cs="Times New Roman"/>
          <w:b/>
          <w:bCs/>
          <w:sz w:val="24"/>
          <w:szCs w:val="24"/>
        </w:rPr>
      </w:pPr>
      <w:r w:rsidRPr="001E21FB">
        <w:rPr>
          <w:rFonts w:ascii="Times New Roman" w:hAnsi="Times New Roman" w:cs="Times New Roman"/>
          <w:b/>
          <w:bCs/>
          <w:sz w:val="24"/>
          <w:szCs w:val="24"/>
        </w:rPr>
        <w:t xml:space="preserve">14. PUBLICAÇÃO </w:t>
      </w:r>
    </w:p>
    <w:p w14:paraId="0000006B" w14:textId="336E4337" w:rsidR="003F0A79" w:rsidRPr="001E21FB" w:rsidRDefault="00B1033D"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 xml:space="preserve">14.1 O Extrato do Termo de Execução Cultural será publicado </w:t>
      </w:r>
      <w:r w:rsidR="007E396C">
        <w:rPr>
          <w:rFonts w:ascii="Times New Roman" w:hAnsi="Times New Roman" w:cs="Times New Roman"/>
          <w:sz w:val="24"/>
          <w:szCs w:val="24"/>
        </w:rPr>
        <w:t xml:space="preserve">do Diário Oficial do </w:t>
      </w:r>
      <w:r w:rsidR="001C1CB9">
        <w:rPr>
          <w:rFonts w:ascii="Times New Roman" w:hAnsi="Times New Roman" w:cs="Times New Roman"/>
          <w:sz w:val="24"/>
          <w:szCs w:val="24"/>
        </w:rPr>
        <w:t>Município</w:t>
      </w:r>
      <w:r w:rsidR="007E396C">
        <w:rPr>
          <w:rFonts w:ascii="Times New Roman" w:hAnsi="Times New Roman" w:cs="Times New Roman"/>
          <w:sz w:val="24"/>
          <w:szCs w:val="24"/>
        </w:rPr>
        <w:t xml:space="preserve"> e no site da Prefeitura de </w:t>
      </w:r>
      <w:r w:rsidR="00C50B7B">
        <w:rPr>
          <w:rFonts w:ascii="Times New Roman" w:hAnsi="Times New Roman" w:cs="Times New Roman"/>
          <w:sz w:val="24"/>
          <w:szCs w:val="24"/>
        </w:rPr>
        <w:t>Carnaúba dos Dantas</w:t>
      </w:r>
      <w:r w:rsidR="007E396C">
        <w:rPr>
          <w:rFonts w:ascii="Times New Roman" w:hAnsi="Times New Roman" w:cs="Times New Roman"/>
          <w:sz w:val="24"/>
          <w:szCs w:val="24"/>
        </w:rPr>
        <w:t xml:space="preserve"> (</w:t>
      </w:r>
      <w:hyperlink r:id="rId8" w:history="1">
        <w:r w:rsidR="006A0DEE" w:rsidRPr="002F7DF5">
          <w:rPr>
            <w:rStyle w:val="Hyperlink"/>
            <w:rFonts w:ascii="Times New Roman" w:hAnsi="Times New Roman" w:cs="Times New Roman"/>
            <w:sz w:val="24"/>
            <w:szCs w:val="24"/>
          </w:rPr>
          <w:t>www.carnaubadosdantas.rn.gov.br</w:t>
        </w:r>
      </w:hyperlink>
      <w:proofErr w:type="gramStart"/>
      <w:r w:rsidR="007E396C">
        <w:rPr>
          <w:rFonts w:ascii="Times New Roman" w:hAnsi="Times New Roman" w:cs="Times New Roman"/>
          <w:sz w:val="24"/>
          <w:szCs w:val="24"/>
        </w:rPr>
        <w:t xml:space="preserve"> )</w:t>
      </w:r>
      <w:proofErr w:type="gramEnd"/>
    </w:p>
    <w:p w14:paraId="0000006C" w14:textId="77777777" w:rsidR="003F0A79" w:rsidRPr="001E21FB" w:rsidRDefault="00B1033D" w:rsidP="00B9634F">
      <w:pPr>
        <w:spacing w:after="100" w:line="360" w:lineRule="auto"/>
        <w:ind w:left="100"/>
        <w:jc w:val="both"/>
        <w:rPr>
          <w:rFonts w:ascii="Times New Roman" w:hAnsi="Times New Roman" w:cs="Times New Roman"/>
          <w:b/>
          <w:bCs/>
          <w:sz w:val="24"/>
          <w:szCs w:val="24"/>
        </w:rPr>
      </w:pPr>
      <w:r w:rsidRPr="001E21FB">
        <w:rPr>
          <w:rFonts w:ascii="Times New Roman" w:hAnsi="Times New Roman" w:cs="Times New Roman"/>
          <w:b/>
          <w:bCs/>
          <w:sz w:val="24"/>
          <w:szCs w:val="24"/>
        </w:rPr>
        <w:t xml:space="preserve">15. FORO </w:t>
      </w:r>
    </w:p>
    <w:p w14:paraId="0000006D" w14:textId="090C725D" w:rsidR="003F0A79" w:rsidRPr="001E21FB" w:rsidRDefault="00B1033D" w:rsidP="00B9634F">
      <w:pPr>
        <w:spacing w:after="100" w:line="360" w:lineRule="auto"/>
        <w:ind w:left="100"/>
        <w:jc w:val="both"/>
        <w:rPr>
          <w:rFonts w:ascii="Times New Roman" w:hAnsi="Times New Roman" w:cs="Times New Roman"/>
          <w:sz w:val="24"/>
          <w:szCs w:val="24"/>
        </w:rPr>
      </w:pPr>
      <w:r w:rsidRPr="001E21FB">
        <w:rPr>
          <w:rFonts w:ascii="Times New Roman" w:hAnsi="Times New Roman" w:cs="Times New Roman"/>
          <w:sz w:val="24"/>
          <w:szCs w:val="24"/>
        </w:rPr>
        <w:t xml:space="preserve">15.1 </w:t>
      </w:r>
      <w:proofErr w:type="gramStart"/>
      <w:r w:rsidRPr="001E21FB">
        <w:rPr>
          <w:rFonts w:ascii="Times New Roman" w:hAnsi="Times New Roman" w:cs="Times New Roman"/>
          <w:sz w:val="24"/>
          <w:szCs w:val="24"/>
        </w:rPr>
        <w:t>Fica</w:t>
      </w:r>
      <w:proofErr w:type="gramEnd"/>
      <w:r w:rsidRPr="001E21FB">
        <w:rPr>
          <w:rFonts w:ascii="Times New Roman" w:hAnsi="Times New Roman" w:cs="Times New Roman"/>
          <w:sz w:val="24"/>
          <w:szCs w:val="24"/>
        </w:rPr>
        <w:t xml:space="preserve"> eleito o Foro </w:t>
      </w:r>
      <w:r w:rsidRPr="006A0DEE">
        <w:rPr>
          <w:rFonts w:ascii="Times New Roman" w:hAnsi="Times New Roman" w:cs="Times New Roman"/>
          <w:color w:val="FF0000"/>
          <w:sz w:val="24"/>
          <w:szCs w:val="24"/>
        </w:rPr>
        <w:t>de</w:t>
      </w:r>
      <w:r w:rsidR="007E396C" w:rsidRPr="006A0DEE">
        <w:rPr>
          <w:rFonts w:ascii="Times New Roman" w:hAnsi="Times New Roman" w:cs="Times New Roman"/>
          <w:color w:val="FF0000"/>
          <w:sz w:val="24"/>
          <w:szCs w:val="24"/>
        </w:rPr>
        <w:t xml:space="preserve"> </w:t>
      </w:r>
      <w:r w:rsidR="006A0DEE" w:rsidRPr="006A0DEE">
        <w:rPr>
          <w:rFonts w:ascii="Times New Roman" w:hAnsi="Times New Roman" w:cs="Times New Roman"/>
          <w:color w:val="FF0000"/>
          <w:sz w:val="24"/>
          <w:szCs w:val="24"/>
        </w:rPr>
        <w:t>XXXXXXXXXXX</w:t>
      </w:r>
      <w:r w:rsidR="007E396C">
        <w:rPr>
          <w:rFonts w:ascii="Times New Roman" w:hAnsi="Times New Roman" w:cs="Times New Roman"/>
          <w:sz w:val="24"/>
          <w:szCs w:val="24"/>
        </w:rPr>
        <w:t>, Estado do Rio Grande do Norte</w:t>
      </w:r>
      <w:r w:rsidRPr="001E21FB">
        <w:rPr>
          <w:rFonts w:ascii="Times New Roman" w:hAnsi="Times New Roman" w:cs="Times New Roman"/>
          <w:sz w:val="24"/>
          <w:szCs w:val="24"/>
        </w:rPr>
        <w:t xml:space="preserve"> para dirimir quaisquer dúvidas relativas ao presente Termo de Execução Cultural.</w:t>
      </w:r>
    </w:p>
    <w:p w14:paraId="0000006E" w14:textId="77777777" w:rsidR="003F0A79" w:rsidRPr="001E21FB" w:rsidRDefault="003F0A79" w:rsidP="00B9634F">
      <w:pPr>
        <w:spacing w:after="100" w:line="360" w:lineRule="auto"/>
        <w:ind w:left="100"/>
        <w:jc w:val="both"/>
        <w:rPr>
          <w:rFonts w:ascii="Times New Roman" w:hAnsi="Times New Roman" w:cs="Times New Roman"/>
          <w:sz w:val="24"/>
          <w:szCs w:val="24"/>
        </w:rPr>
      </w:pPr>
    </w:p>
    <w:p w14:paraId="0000006F" w14:textId="60910BF4" w:rsidR="003F0A79" w:rsidRPr="001E21FB" w:rsidRDefault="00C50B7B" w:rsidP="00B9634F">
      <w:pPr>
        <w:spacing w:after="100" w:line="360" w:lineRule="auto"/>
        <w:ind w:left="100"/>
        <w:rPr>
          <w:rFonts w:ascii="Times New Roman" w:hAnsi="Times New Roman" w:cs="Times New Roman"/>
          <w:sz w:val="24"/>
          <w:szCs w:val="24"/>
        </w:rPr>
      </w:pPr>
      <w:r>
        <w:rPr>
          <w:rFonts w:ascii="Times New Roman" w:hAnsi="Times New Roman" w:cs="Times New Roman"/>
          <w:sz w:val="24"/>
          <w:szCs w:val="24"/>
        </w:rPr>
        <w:t>Carnaúba dos Dantas</w:t>
      </w:r>
      <w:r w:rsidR="007E396C">
        <w:rPr>
          <w:rFonts w:ascii="Times New Roman" w:hAnsi="Times New Roman" w:cs="Times New Roman"/>
          <w:sz w:val="24"/>
          <w:szCs w:val="24"/>
        </w:rPr>
        <w:t>/</w:t>
      </w:r>
      <w:r w:rsidR="00F916EE">
        <w:rPr>
          <w:rFonts w:ascii="Times New Roman" w:hAnsi="Times New Roman" w:cs="Times New Roman"/>
          <w:sz w:val="24"/>
          <w:szCs w:val="24"/>
        </w:rPr>
        <w:t>RN, _</w:t>
      </w:r>
      <w:r w:rsidR="004F643C">
        <w:rPr>
          <w:rFonts w:ascii="Times New Roman" w:hAnsi="Times New Roman" w:cs="Times New Roman"/>
          <w:sz w:val="24"/>
          <w:szCs w:val="24"/>
        </w:rPr>
        <w:t>___</w:t>
      </w:r>
      <w:r w:rsidR="007E396C">
        <w:rPr>
          <w:rFonts w:ascii="Times New Roman" w:hAnsi="Times New Roman" w:cs="Times New Roman"/>
          <w:sz w:val="24"/>
          <w:szCs w:val="24"/>
        </w:rPr>
        <w:t xml:space="preserve"> de </w:t>
      </w:r>
      <w:r w:rsidR="00373239">
        <w:rPr>
          <w:rFonts w:ascii="Times New Roman" w:hAnsi="Times New Roman" w:cs="Times New Roman"/>
          <w:sz w:val="24"/>
          <w:szCs w:val="24"/>
        </w:rPr>
        <w:t>_____________</w:t>
      </w:r>
      <w:r w:rsidR="007E396C">
        <w:rPr>
          <w:rFonts w:ascii="Times New Roman" w:hAnsi="Times New Roman" w:cs="Times New Roman"/>
          <w:sz w:val="24"/>
          <w:szCs w:val="24"/>
        </w:rPr>
        <w:t xml:space="preserve"> </w:t>
      </w:r>
      <w:proofErr w:type="spellStart"/>
      <w:r w:rsidR="007E396C">
        <w:rPr>
          <w:rFonts w:ascii="Times New Roman" w:hAnsi="Times New Roman" w:cs="Times New Roman"/>
          <w:sz w:val="24"/>
          <w:szCs w:val="24"/>
        </w:rPr>
        <w:t>de</w:t>
      </w:r>
      <w:proofErr w:type="spellEnd"/>
      <w:r w:rsidR="007E396C">
        <w:rPr>
          <w:rFonts w:ascii="Times New Roman" w:hAnsi="Times New Roman" w:cs="Times New Roman"/>
          <w:sz w:val="24"/>
          <w:szCs w:val="24"/>
        </w:rPr>
        <w:t xml:space="preserve"> 2023</w:t>
      </w:r>
      <w:r w:rsidR="00B1033D" w:rsidRPr="001E21FB">
        <w:rPr>
          <w:rFonts w:ascii="Times New Roman" w:hAnsi="Times New Roman" w:cs="Times New Roman"/>
          <w:sz w:val="24"/>
          <w:szCs w:val="24"/>
        </w:rPr>
        <w:t>.</w:t>
      </w:r>
    </w:p>
    <w:p w14:paraId="00000070" w14:textId="77777777" w:rsidR="003F0A79" w:rsidRPr="001E21FB" w:rsidRDefault="00B1033D" w:rsidP="00B9634F">
      <w:pPr>
        <w:spacing w:after="100" w:line="360" w:lineRule="auto"/>
        <w:jc w:val="center"/>
        <w:rPr>
          <w:rFonts w:ascii="Times New Roman" w:hAnsi="Times New Roman" w:cs="Times New Roman"/>
          <w:sz w:val="24"/>
          <w:szCs w:val="24"/>
        </w:rPr>
      </w:pPr>
      <w:r w:rsidRPr="001E21FB">
        <w:rPr>
          <w:rFonts w:ascii="Times New Roman" w:hAnsi="Times New Roman" w:cs="Times New Roman"/>
          <w:sz w:val="24"/>
          <w:szCs w:val="24"/>
        </w:rPr>
        <w:t xml:space="preserve"> </w:t>
      </w:r>
    </w:p>
    <w:p w14:paraId="00000071" w14:textId="77777777" w:rsidR="003F0A79" w:rsidRPr="001E21FB" w:rsidRDefault="00B1033D" w:rsidP="00B9634F">
      <w:pPr>
        <w:spacing w:after="100" w:line="360" w:lineRule="auto"/>
        <w:jc w:val="center"/>
        <w:rPr>
          <w:rFonts w:ascii="Times New Roman" w:hAnsi="Times New Roman" w:cs="Times New Roman"/>
          <w:sz w:val="24"/>
          <w:szCs w:val="24"/>
        </w:rPr>
      </w:pPr>
      <w:r w:rsidRPr="001E21FB">
        <w:rPr>
          <w:rFonts w:ascii="Times New Roman" w:hAnsi="Times New Roman" w:cs="Times New Roman"/>
          <w:sz w:val="24"/>
          <w:szCs w:val="24"/>
        </w:rPr>
        <w:t>Pelo órgão:</w:t>
      </w:r>
    </w:p>
    <w:p w14:paraId="00000072" w14:textId="77777777" w:rsidR="003F0A79" w:rsidRPr="001E21FB" w:rsidRDefault="00B1033D" w:rsidP="00B9634F">
      <w:pPr>
        <w:spacing w:after="100" w:line="360" w:lineRule="auto"/>
        <w:jc w:val="center"/>
        <w:rPr>
          <w:rFonts w:ascii="Times New Roman" w:hAnsi="Times New Roman" w:cs="Times New Roman"/>
          <w:sz w:val="24"/>
          <w:szCs w:val="24"/>
        </w:rPr>
      </w:pPr>
      <w:r w:rsidRPr="001E21FB">
        <w:rPr>
          <w:rFonts w:ascii="Times New Roman" w:hAnsi="Times New Roman" w:cs="Times New Roman"/>
          <w:sz w:val="24"/>
          <w:szCs w:val="24"/>
        </w:rPr>
        <w:t>[NOME DO REPRESENTANTE]</w:t>
      </w:r>
    </w:p>
    <w:p w14:paraId="00000073" w14:textId="77777777" w:rsidR="003F0A79" w:rsidRPr="001E21FB" w:rsidRDefault="003F0A79" w:rsidP="00B9634F">
      <w:pPr>
        <w:spacing w:after="100" w:line="360" w:lineRule="auto"/>
        <w:jc w:val="center"/>
        <w:rPr>
          <w:rFonts w:ascii="Times New Roman" w:hAnsi="Times New Roman" w:cs="Times New Roman"/>
          <w:sz w:val="24"/>
          <w:szCs w:val="24"/>
        </w:rPr>
      </w:pPr>
    </w:p>
    <w:p w14:paraId="00000074" w14:textId="0A1CB694" w:rsidR="003F0A79" w:rsidRPr="001E21FB" w:rsidRDefault="00B1033D" w:rsidP="00B9634F">
      <w:pPr>
        <w:spacing w:after="100" w:line="360" w:lineRule="auto"/>
        <w:jc w:val="center"/>
        <w:rPr>
          <w:rFonts w:ascii="Times New Roman" w:hAnsi="Times New Roman" w:cs="Times New Roman"/>
          <w:sz w:val="24"/>
          <w:szCs w:val="24"/>
        </w:rPr>
      </w:pPr>
      <w:r w:rsidRPr="001E21FB">
        <w:rPr>
          <w:rFonts w:ascii="Times New Roman" w:hAnsi="Times New Roman" w:cs="Times New Roman"/>
          <w:sz w:val="24"/>
          <w:szCs w:val="24"/>
        </w:rPr>
        <w:t xml:space="preserve">Pelo </w:t>
      </w:r>
      <w:r w:rsidR="006A0DEE">
        <w:rPr>
          <w:rFonts w:ascii="Times New Roman" w:hAnsi="Times New Roman" w:cs="Times New Roman"/>
          <w:sz w:val="24"/>
          <w:szCs w:val="24"/>
        </w:rPr>
        <w:t>Proponente</w:t>
      </w:r>
      <w:r w:rsidRPr="001E21FB">
        <w:rPr>
          <w:rFonts w:ascii="Times New Roman" w:hAnsi="Times New Roman" w:cs="Times New Roman"/>
          <w:sz w:val="24"/>
          <w:szCs w:val="24"/>
        </w:rPr>
        <w:t>:</w:t>
      </w:r>
    </w:p>
    <w:p w14:paraId="00000075" w14:textId="77777777" w:rsidR="003F0A79" w:rsidRPr="001E21FB" w:rsidRDefault="00B1033D" w:rsidP="00B9634F">
      <w:pPr>
        <w:spacing w:after="100" w:line="360" w:lineRule="auto"/>
        <w:jc w:val="center"/>
        <w:rPr>
          <w:rFonts w:ascii="Times New Roman" w:hAnsi="Times New Roman" w:cs="Times New Roman"/>
          <w:sz w:val="24"/>
          <w:szCs w:val="24"/>
        </w:rPr>
      </w:pPr>
      <w:r w:rsidRPr="001E21FB">
        <w:rPr>
          <w:rFonts w:ascii="Times New Roman" w:hAnsi="Times New Roman" w:cs="Times New Roman"/>
          <w:sz w:val="24"/>
          <w:szCs w:val="24"/>
        </w:rPr>
        <w:t>[NOME DO AGENTE CULTURAL]</w:t>
      </w:r>
    </w:p>
    <w:sectPr w:rsidR="003F0A79" w:rsidRPr="001E21FB">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56DC1" w14:textId="77777777" w:rsidR="00DF4110" w:rsidRDefault="00DF4110" w:rsidP="001E21FB">
      <w:pPr>
        <w:spacing w:line="240" w:lineRule="auto"/>
      </w:pPr>
      <w:r>
        <w:separator/>
      </w:r>
    </w:p>
  </w:endnote>
  <w:endnote w:type="continuationSeparator" w:id="0">
    <w:p w14:paraId="2C722941" w14:textId="77777777" w:rsidR="00DF4110" w:rsidRDefault="00DF4110" w:rsidP="001E21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A158B" w14:textId="77777777" w:rsidR="00DF4110" w:rsidRDefault="00DF4110" w:rsidP="001E21FB">
      <w:pPr>
        <w:spacing w:line="240" w:lineRule="auto"/>
      </w:pPr>
      <w:r>
        <w:separator/>
      </w:r>
    </w:p>
  </w:footnote>
  <w:footnote w:type="continuationSeparator" w:id="0">
    <w:p w14:paraId="0053046D" w14:textId="77777777" w:rsidR="00DF4110" w:rsidRDefault="00DF4110" w:rsidP="001E21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433AF" w14:textId="2CB91ED6" w:rsidR="003723D7" w:rsidRPr="00FC0DA7" w:rsidRDefault="00FC0DA7" w:rsidP="00FC0DA7">
    <w:pPr>
      <w:pStyle w:val="Cabealho"/>
      <w:jc w:val="center"/>
    </w:pPr>
    <w:r>
      <w:rPr>
        <w:noProof/>
      </w:rPr>
      <w:drawing>
        <wp:inline distT="0" distB="0" distL="0" distR="0" wp14:anchorId="54E0B5B5" wp14:editId="7DED3C88">
          <wp:extent cx="5157226" cy="1243587"/>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E CULTUR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57226" cy="124358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A56E4"/>
    <w:multiLevelType w:val="hybridMultilevel"/>
    <w:tmpl w:val="4C7EE6A8"/>
    <w:lvl w:ilvl="0" w:tplc="F54A9B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C182B6F"/>
    <w:multiLevelType w:val="hybridMultilevel"/>
    <w:tmpl w:val="82DCA0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A79"/>
    <w:rsid w:val="00015D5F"/>
    <w:rsid w:val="000D05DE"/>
    <w:rsid w:val="000E40BF"/>
    <w:rsid w:val="001052C2"/>
    <w:rsid w:val="001715A9"/>
    <w:rsid w:val="001C1CB9"/>
    <w:rsid w:val="001E21FB"/>
    <w:rsid w:val="0023571A"/>
    <w:rsid w:val="002C1373"/>
    <w:rsid w:val="003723D7"/>
    <w:rsid w:val="00373239"/>
    <w:rsid w:val="003F0A79"/>
    <w:rsid w:val="00477FF6"/>
    <w:rsid w:val="004C0141"/>
    <w:rsid w:val="004F643C"/>
    <w:rsid w:val="00503772"/>
    <w:rsid w:val="00532F02"/>
    <w:rsid w:val="0053498D"/>
    <w:rsid w:val="005461BB"/>
    <w:rsid w:val="005E2FC0"/>
    <w:rsid w:val="006027BE"/>
    <w:rsid w:val="00682CAF"/>
    <w:rsid w:val="006A0DEE"/>
    <w:rsid w:val="006E5B39"/>
    <w:rsid w:val="00761437"/>
    <w:rsid w:val="007E396C"/>
    <w:rsid w:val="008610BD"/>
    <w:rsid w:val="008B3857"/>
    <w:rsid w:val="00A10607"/>
    <w:rsid w:val="00AA3B21"/>
    <w:rsid w:val="00B1033D"/>
    <w:rsid w:val="00B40D97"/>
    <w:rsid w:val="00B666CE"/>
    <w:rsid w:val="00B936C8"/>
    <w:rsid w:val="00B9634F"/>
    <w:rsid w:val="00BC00E4"/>
    <w:rsid w:val="00BF50D8"/>
    <w:rsid w:val="00C21FF9"/>
    <w:rsid w:val="00C30C53"/>
    <w:rsid w:val="00C50B7B"/>
    <w:rsid w:val="00CA1BFA"/>
    <w:rsid w:val="00D14DED"/>
    <w:rsid w:val="00D35999"/>
    <w:rsid w:val="00D4053C"/>
    <w:rsid w:val="00D47234"/>
    <w:rsid w:val="00D87DBB"/>
    <w:rsid w:val="00DA1FD3"/>
    <w:rsid w:val="00DA3678"/>
    <w:rsid w:val="00DC61B8"/>
    <w:rsid w:val="00DF4110"/>
    <w:rsid w:val="00E5672F"/>
    <w:rsid w:val="00F916EE"/>
    <w:rsid w:val="00FC0D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7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orpodetexto">
    <w:name w:val="Body Text"/>
    <w:basedOn w:val="Normal"/>
    <w:link w:val="CorpodetextoChar"/>
    <w:rsid w:val="000E40BF"/>
    <w:pPr>
      <w:suppressAutoHyphens/>
      <w:spacing w:line="240" w:lineRule="auto"/>
      <w:jc w:val="both"/>
    </w:pPr>
    <w:rPr>
      <w:rFonts w:eastAsia="Times New Roman" w:cs="Times New Roman"/>
      <w:color w:val="000000"/>
      <w:sz w:val="24"/>
      <w:szCs w:val="20"/>
      <w:lang w:eastAsia="ar-SA"/>
    </w:rPr>
  </w:style>
  <w:style w:type="character" w:customStyle="1" w:styleId="CorpodetextoChar">
    <w:name w:val="Corpo de texto Char"/>
    <w:basedOn w:val="Fontepargpadro"/>
    <w:link w:val="Corpodetexto"/>
    <w:rsid w:val="000E40BF"/>
    <w:rPr>
      <w:rFonts w:eastAsia="Times New Roman" w:cs="Times New Roman"/>
      <w:color w:val="000000"/>
      <w:sz w:val="24"/>
      <w:szCs w:val="20"/>
      <w:lang w:eastAsia="ar-SA"/>
    </w:rPr>
  </w:style>
  <w:style w:type="paragraph" w:styleId="PargrafodaLista">
    <w:name w:val="List Paragraph"/>
    <w:basedOn w:val="Normal"/>
    <w:uiPriority w:val="34"/>
    <w:qFormat/>
    <w:rsid w:val="000E40BF"/>
    <w:pPr>
      <w:suppressAutoHyphens/>
      <w:spacing w:line="240" w:lineRule="auto"/>
      <w:ind w:left="720"/>
      <w:contextualSpacing/>
    </w:pPr>
    <w:rPr>
      <w:rFonts w:ascii="Times New Roman" w:eastAsia="Times New Roman" w:hAnsi="Times New Roman" w:cs="Times New Roman"/>
      <w:sz w:val="20"/>
      <w:szCs w:val="20"/>
      <w:lang w:eastAsia="ar-SA"/>
    </w:rPr>
  </w:style>
  <w:style w:type="paragraph" w:styleId="Cabealho">
    <w:name w:val="header"/>
    <w:basedOn w:val="Normal"/>
    <w:link w:val="CabealhoChar"/>
    <w:uiPriority w:val="99"/>
    <w:unhideWhenUsed/>
    <w:rsid w:val="001E21FB"/>
    <w:pPr>
      <w:tabs>
        <w:tab w:val="center" w:pos="4252"/>
        <w:tab w:val="right" w:pos="8504"/>
      </w:tabs>
      <w:spacing w:line="240" w:lineRule="auto"/>
    </w:pPr>
  </w:style>
  <w:style w:type="character" w:customStyle="1" w:styleId="CabealhoChar">
    <w:name w:val="Cabeçalho Char"/>
    <w:basedOn w:val="Fontepargpadro"/>
    <w:link w:val="Cabealho"/>
    <w:uiPriority w:val="99"/>
    <w:rsid w:val="001E21FB"/>
  </w:style>
  <w:style w:type="paragraph" w:styleId="Rodap">
    <w:name w:val="footer"/>
    <w:basedOn w:val="Normal"/>
    <w:link w:val="RodapChar"/>
    <w:uiPriority w:val="99"/>
    <w:unhideWhenUsed/>
    <w:rsid w:val="001E21FB"/>
    <w:pPr>
      <w:tabs>
        <w:tab w:val="center" w:pos="4252"/>
        <w:tab w:val="right" w:pos="8504"/>
      </w:tabs>
      <w:spacing w:line="240" w:lineRule="auto"/>
    </w:pPr>
  </w:style>
  <w:style w:type="character" w:customStyle="1" w:styleId="RodapChar">
    <w:name w:val="Rodapé Char"/>
    <w:basedOn w:val="Fontepargpadro"/>
    <w:link w:val="Rodap"/>
    <w:uiPriority w:val="99"/>
    <w:rsid w:val="001E21FB"/>
  </w:style>
  <w:style w:type="character" w:styleId="Hyperlink">
    <w:name w:val="Hyperlink"/>
    <w:basedOn w:val="Fontepargpadro"/>
    <w:uiPriority w:val="99"/>
    <w:unhideWhenUsed/>
    <w:rsid w:val="001E21FB"/>
    <w:rPr>
      <w:color w:val="0000FF"/>
      <w:u w:val="single"/>
    </w:rPr>
  </w:style>
  <w:style w:type="character" w:customStyle="1" w:styleId="UnresolvedMention">
    <w:name w:val="Unresolved Mention"/>
    <w:basedOn w:val="Fontepargpadro"/>
    <w:uiPriority w:val="99"/>
    <w:semiHidden/>
    <w:unhideWhenUsed/>
    <w:rsid w:val="007E396C"/>
    <w:rPr>
      <w:color w:val="605E5C"/>
      <w:shd w:val="clear" w:color="auto" w:fill="E1DFDD"/>
    </w:rPr>
  </w:style>
  <w:style w:type="paragraph" w:styleId="Textodebalo">
    <w:name w:val="Balloon Text"/>
    <w:basedOn w:val="Normal"/>
    <w:link w:val="TextodebaloChar"/>
    <w:uiPriority w:val="99"/>
    <w:semiHidden/>
    <w:unhideWhenUsed/>
    <w:rsid w:val="00FC0DA7"/>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C0D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orpodetexto">
    <w:name w:val="Body Text"/>
    <w:basedOn w:val="Normal"/>
    <w:link w:val="CorpodetextoChar"/>
    <w:rsid w:val="000E40BF"/>
    <w:pPr>
      <w:suppressAutoHyphens/>
      <w:spacing w:line="240" w:lineRule="auto"/>
      <w:jc w:val="both"/>
    </w:pPr>
    <w:rPr>
      <w:rFonts w:eastAsia="Times New Roman" w:cs="Times New Roman"/>
      <w:color w:val="000000"/>
      <w:sz w:val="24"/>
      <w:szCs w:val="20"/>
      <w:lang w:eastAsia="ar-SA"/>
    </w:rPr>
  </w:style>
  <w:style w:type="character" w:customStyle="1" w:styleId="CorpodetextoChar">
    <w:name w:val="Corpo de texto Char"/>
    <w:basedOn w:val="Fontepargpadro"/>
    <w:link w:val="Corpodetexto"/>
    <w:rsid w:val="000E40BF"/>
    <w:rPr>
      <w:rFonts w:eastAsia="Times New Roman" w:cs="Times New Roman"/>
      <w:color w:val="000000"/>
      <w:sz w:val="24"/>
      <w:szCs w:val="20"/>
      <w:lang w:eastAsia="ar-SA"/>
    </w:rPr>
  </w:style>
  <w:style w:type="paragraph" w:styleId="PargrafodaLista">
    <w:name w:val="List Paragraph"/>
    <w:basedOn w:val="Normal"/>
    <w:uiPriority w:val="34"/>
    <w:qFormat/>
    <w:rsid w:val="000E40BF"/>
    <w:pPr>
      <w:suppressAutoHyphens/>
      <w:spacing w:line="240" w:lineRule="auto"/>
      <w:ind w:left="720"/>
      <w:contextualSpacing/>
    </w:pPr>
    <w:rPr>
      <w:rFonts w:ascii="Times New Roman" w:eastAsia="Times New Roman" w:hAnsi="Times New Roman" w:cs="Times New Roman"/>
      <w:sz w:val="20"/>
      <w:szCs w:val="20"/>
      <w:lang w:eastAsia="ar-SA"/>
    </w:rPr>
  </w:style>
  <w:style w:type="paragraph" w:styleId="Cabealho">
    <w:name w:val="header"/>
    <w:basedOn w:val="Normal"/>
    <w:link w:val="CabealhoChar"/>
    <w:uiPriority w:val="99"/>
    <w:unhideWhenUsed/>
    <w:rsid w:val="001E21FB"/>
    <w:pPr>
      <w:tabs>
        <w:tab w:val="center" w:pos="4252"/>
        <w:tab w:val="right" w:pos="8504"/>
      </w:tabs>
      <w:spacing w:line="240" w:lineRule="auto"/>
    </w:pPr>
  </w:style>
  <w:style w:type="character" w:customStyle="1" w:styleId="CabealhoChar">
    <w:name w:val="Cabeçalho Char"/>
    <w:basedOn w:val="Fontepargpadro"/>
    <w:link w:val="Cabealho"/>
    <w:uiPriority w:val="99"/>
    <w:rsid w:val="001E21FB"/>
  </w:style>
  <w:style w:type="paragraph" w:styleId="Rodap">
    <w:name w:val="footer"/>
    <w:basedOn w:val="Normal"/>
    <w:link w:val="RodapChar"/>
    <w:uiPriority w:val="99"/>
    <w:unhideWhenUsed/>
    <w:rsid w:val="001E21FB"/>
    <w:pPr>
      <w:tabs>
        <w:tab w:val="center" w:pos="4252"/>
        <w:tab w:val="right" w:pos="8504"/>
      </w:tabs>
      <w:spacing w:line="240" w:lineRule="auto"/>
    </w:pPr>
  </w:style>
  <w:style w:type="character" w:customStyle="1" w:styleId="RodapChar">
    <w:name w:val="Rodapé Char"/>
    <w:basedOn w:val="Fontepargpadro"/>
    <w:link w:val="Rodap"/>
    <w:uiPriority w:val="99"/>
    <w:rsid w:val="001E21FB"/>
  </w:style>
  <w:style w:type="character" w:styleId="Hyperlink">
    <w:name w:val="Hyperlink"/>
    <w:basedOn w:val="Fontepargpadro"/>
    <w:uiPriority w:val="99"/>
    <w:unhideWhenUsed/>
    <w:rsid w:val="001E21FB"/>
    <w:rPr>
      <w:color w:val="0000FF"/>
      <w:u w:val="single"/>
    </w:rPr>
  </w:style>
  <w:style w:type="character" w:customStyle="1" w:styleId="UnresolvedMention">
    <w:name w:val="Unresolved Mention"/>
    <w:basedOn w:val="Fontepargpadro"/>
    <w:uiPriority w:val="99"/>
    <w:semiHidden/>
    <w:unhideWhenUsed/>
    <w:rsid w:val="007E396C"/>
    <w:rPr>
      <w:color w:val="605E5C"/>
      <w:shd w:val="clear" w:color="auto" w:fill="E1DFDD"/>
    </w:rPr>
  </w:style>
  <w:style w:type="paragraph" w:styleId="Textodebalo">
    <w:name w:val="Balloon Text"/>
    <w:basedOn w:val="Normal"/>
    <w:link w:val="TextodebaloChar"/>
    <w:uiPriority w:val="99"/>
    <w:semiHidden/>
    <w:unhideWhenUsed/>
    <w:rsid w:val="00FC0DA7"/>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C0D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466657">
      <w:bodyDiv w:val="1"/>
      <w:marLeft w:val="0"/>
      <w:marRight w:val="0"/>
      <w:marTop w:val="0"/>
      <w:marBottom w:val="0"/>
      <w:divBdr>
        <w:top w:val="none" w:sz="0" w:space="0" w:color="auto"/>
        <w:left w:val="none" w:sz="0" w:space="0" w:color="auto"/>
        <w:bottom w:val="none" w:sz="0" w:space="0" w:color="auto"/>
        <w:right w:val="none" w:sz="0" w:space="0" w:color="auto"/>
      </w:divBdr>
    </w:div>
    <w:div w:id="1712723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rnaubadosdantas.rn.gov.b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9</Pages>
  <Words>2136</Words>
  <Characters>11539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13648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Sec Cultura</cp:lastModifiedBy>
  <cp:revision>45</cp:revision>
  <dcterms:created xsi:type="dcterms:W3CDTF">2023-06-29T14:50:00Z</dcterms:created>
  <dcterms:modified xsi:type="dcterms:W3CDTF">2023-09-11T20:29:00Z</dcterms:modified>
</cp:coreProperties>
</file>