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577" w:rsidRPr="00873198" w:rsidRDefault="003E2577" w:rsidP="00873198">
      <w:pPr>
        <w:pStyle w:val="Corpodetexto"/>
        <w:ind w:left="3825"/>
        <w:rPr>
          <w:rFonts w:ascii="Times New Roman" w:hAnsi="Times New Roman" w:cs="Times New Roman"/>
          <w:sz w:val="24"/>
          <w:szCs w:val="24"/>
        </w:rPr>
      </w:pPr>
      <w:bookmarkStart w:id="0" w:name="_GoBack"/>
      <w:bookmarkEnd w:id="0"/>
    </w:p>
    <w:p w:rsidR="003E2577" w:rsidRPr="00873198" w:rsidRDefault="003E2577" w:rsidP="00873198">
      <w:pPr>
        <w:pStyle w:val="Corpodetexto"/>
        <w:spacing w:before="3"/>
        <w:rPr>
          <w:rFonts w:ascii="Times New Roman" w:hAnsi="Times New Roman" w:cs="Times New Roman"/>
          <w:sz w:val="24"/>
          <w:szCs w:val="24"/>
        </w:rPr>
      </w:pPr>
    </w:p>
    <w:p w:rsidR="003E2577" w:rsidRPr="00873198" w:rsidRDefault="003E2577" w:rsidP="00873198">
      <w:pPr>
        <w:pStyle w:val="Corpodetexto"/>
        <w:spacing w:before="10"/>
        <w:rPr>
          <w:rFonts w:ascii="Times New Roman" w:hAnsi="Times New Roman" w:cs="Times New Roman"/>
          <w:b/>
          <w:sz w:val="24"/>
          <w:szCs w:val="24"/>
        </w:rPr>
      </w:pPr>
    </w:p>
    <w:p w:rsidR="003E2577" w:rsidRPr="00873198" w:rsidRDefault="00606B0E" w:rsidP="00873198">
      <w:pPr>
        <w:ind w:left="3029" w:right="3041"/>
        <w:jc w:val="center"/>
        <w:rPr>
          <w:rFonts w:ascii="Times New Roman" w:hAnsi="Times New Roman" w:cs="Times New Roman"/>
          <w:b/>
          <w:sz w:val="24"/>
          <w:szCs w:val="24"/>
        </w:rPr>
      </w:pPr>
      <w:r w:rsidRPr="00873198">
        <w:rPr>
          <w:rFonts w:ascii="Times New Roman" w:hAnsi="Times New Roman" w:cs="Times New Roman"/>
          <w:b/>
          <w:sz w:val="24"/>
          <w:szCs w:val="24"/>
          <w:u w:val="single"/>
        </w:rPr>
        <w:t>EDITAL Nº 02</w:t>
      </w:r>
      <w:r w:rsidR="00C40BF8" w:rsidRPr="00873198">
        <w:rPr>
          <w:rFonts w:ascii="Times New Roman" w:hAnsi="Times New Roman" w:cs="Times New Roman"/>
          <w:b/>
          <w:sz w:val="24"/>
          <w:szCs w:val="24"/>
          <w:u w:val="single"/>
        </w:rPr>
        <w:t>/2019</w:t>
      </w:r>
    </w:p>
    <w:p w:rsidR="003E2577" w:rsidRPr="00873198" w:rsidRDefault="003E2577" w:rsidP="00873198">
      <w:pPr>
        <w:pStyle w:val="Corpodetexto"/>
        <w:spacing w:before="2"/>
        <w:rPr>
          <w:rFonts w:ascii="Times New Roman" w:hAnsi="Times New Roman" w:cs="Times New Roman"/>
          <w:b/>
          <w:sz w:val="24"/>
          <w:szCs w:val="24"/>
        </w:rPr>
      </w:pPr>
    </w:p>
    <w:p w:rsidR="003E2577" w:rsidRPr="00873198" w:rsidRDefault="00C40BF8" w:rsidP="00873198">
      <w:pPr>
        <w:spacing w:before="96"/>
        <w:ind w:left="100" w:right="-66"/>
        <w:jc w:val="both"/>
        <w:rPr>
          <w:rFonts w:ascii="Times New Roman" w:hAnsi="Times New Roman" w:cs="Times New Roman"/>
          <w:b/>
          <w:sz w:val="24"/>
          <w:szCs w:val="24"/>
        </w:rPr>
      </w:pPr>
      <w:r w:rsidRPr="00873198">
        <w:rPr>
          <w:rFonts w:ascii="Times New Roman" w:hAnsi="Times New Roman" w:cs="Times New Roman"/>
          <w:b/>
          <w:sz w:val="24"/>
          <w:szCs w:val="24"/>
        </w:rPr>
        <w:t>DISPÕE SOBRE A HOMOLOGAÇÃO DO RESULTADO DO PROCESSO SELETIVO PARA CONTRATAÇÃO POR TEMPO DETERMINADO DE PROFISSIONAIS PARA ATUAREM JUNTO AO PROGRAMA CRIANÇA FELIZ.</w:t>
      </w:r>
    </w:p>
    <w:p w:rsidR="003E2577" w:rsidRPr="00873198" w:rsidRDefault="003E2577" w:rsidP="00873198">
      <w:pPr>
        <w:pStyle w:val="Corpodetexto"/>
        <w:spacing w:before="6"/>
        <w:ind w:right="-66"/>
        <w:rPr>
          <w:rFonts w:ascii="Times New Roman" w:hAnsi="Times New Roman" w:cs="Times New Roman"/>
          <w:b/>
          <w:sz w:val="24"/>
          <w:szCs w:val="24"/>
        </w:rPr>
      </w:pPr>
    </w:p>
    <w:p w:rsidR="003E2577" w:rsidRPr="00873198" w:rsidRDefault="00C40BF8" w:rsidP="00873198">
      <w:pPr>
        <w:spacing w:before="1"/>
        <w:ind w:left="100" w:right="-66"/>
        <w:jc w:val="both"/>
        <w:rPr>
          <w:rFonts w:ascii="Times New Roman" w:hAnsi="Times New Roman" w:cs="Times New Roman"/>
          <w:sz w:val="24"/>
          <w:szCs w:val="24"/>
        </w:rPr>
      </w:pPr>
      <w:r w:rsidRPr="00873198">
        <w:rPr>
          <w:rFonts w:ascii="Times New Roman" w:hAnsi="Times New Roman" w:cs="Times New Roman"/>
          <w:sz w:val="24"/>
          <w:szCs w:val="24"/>
        </w:rPr>
        <w:t xml:space="preserve">O </w:t>
      </w:r>
      <w:r w:rsidR="00606B0E" w:rsidRPr="00873198">
        <w:rPr>
          <w:rFonts w:ascii="Times New Roman" w:hAnsi="Times New Roman" w:cs="Times New Roman"/>
          <w:b/>
          <w:sz w:val="24"/>
          <w:szCs w:val="24"/>
        </w:rPr>
        <w:t>PREFEITO DO MUNICÍPIO DE CARNAÚBA DOS DANTAS/RN</w:t>
      </w:r>
      <w:r w:rsidRPr="00873198">
        <w:rPr>
          <w:rFonts w:ascii="Times New Roman" w:hAnsi="Times New Roman" w:cs="Times New Roman"/>
          <w:b/>
          <w:sz w:val="24"/>
          <w:szCs w:val="24"/>
        </w:rPr>
        <w:t xml:space="preserve">, </w:t>
      </w:r>
      <w:r w:rsidRPr="00873198">
        <w:rPr>
          <w:rFonts w:ascii="Times New Roman" w:hAnsi="Times New Roman" w:cs="Times New Roman"/>
          <w:sz w:val="24"/>
          <w:szCs w:val="24"/>
        </w:rPr>
        <w:t xml:space="preserve">no uso de suas atribuições, atendendo rigorosamente o cronograma estabelecido, torna pública a </w:t>
      </w:r>
      <w:r w:rsidRPr="00873198">
        <w:rPr>
          <w:rFonts w:ascii="Times New Roman" w:hAnsi="Times New Roman" w:cs="Times New Roman"/>
          <w:b/>
          <w:sz w:val="24"/>
          <w:szCs w:val="24"/>
        </w:rPr>
        <w:t>HOMOLOGAÇÃO DO RESULTADO FINAL DO PROCESSO SELETIVO</w:t>
      </w:r>
      <w:r w:rsidR="00CB143E" w:rsidRPr="00873198">
        <w:rPr>
          <w:rFonts w:ascii="Times New Roman" w:hAnsi="Times New Roman" w:cs="Times New Roman"/>
          <w:sz w:val="24"/>
          <w:szCs w:val="24"/>
        </w:rPr>
        <w:t>, conforme listagem abaixo</w:t>
      </w:r>
      <w:r w:rsidRPr="00873198">
        <w:rPr>
          <w:rFonts w:ascii="Times New Roman" w:hAnsi="Times New Roman" w:cs="Times New Roman"/>
          <w:sz w:val="24"/>
          <w:szCs w:val="24"/>
        </w:rPr>
        <w:t>.</w:t>
      </w:r>
    </w:p>
    <w:p w:rsidR="003E2577" w:rsidRPr="00873198" w:rsidRDefault="003E2577" w:rsidP="00873198">
      <w:pPr>
        <w:pStyle w:val="Corpodetexto"/>
        <w:spacing w:before="11"/>
        <w:ind w:right="-66"/>
        <w:rPr>
          <w:rFonts w:ascii="Times New Roman" w:hAnsi="Times New Roman" w:cs="Times New Roman"/>
          <w:sz w:val="24"/>
          <w:szCs w:val="24"/>
        </w:rPr>
      </w:pPr>
    </w:p>
    <w:p w:rsidR="003E2577" w:rsidRPr="00873198" w:rsidRDefault="00C40BF8" w:rsidP="00873198">
      <w:pPr>
        <w:pStyle w:val="PargrafodaLista"/>
        <w:numPr>
          <w:ilvl w:val="0"/>
          <w:numId w:val="1"/>
        </w:numPr>
        <w:tabs>
          <w:tab w:val="left" w:pos="388"/>
        </w:tabs>
        <w:ind w:left="0" w:right="-66" w:firstLine="0"/>
        <w:jc w:val="both"/>
        <w:rPr>
          <w:rFonts w:ascii="Times New Roman" w:hAnsi="Times New Roman" w:cs="Times New Roman"/>
          <w:sz w:val="24"/>
          <w:szCs w:val="24"/>
        </w:rPr>
      </w:pPr>
      <w:r w:rsidRPr="00873198">
        <w:rPr>
          <w:rFonts w:ascii="Times New Roman" w:hAnsi="Times New Roman" w:cs="Times New Roman"/>
          <w:sz w:val="24"/>
          <w:szCs w:val="24"/>
        </w:rPr>
        <w:t>Findada a fase de recursos, fica homologado o resultado final do processo seletivo si</w:t>
      </w:r>
      <w:r w:rsidR="00606B0E" w:rsidRPr="00873198">
        <w:rPr>
          <w:rFonts w:ascii="Times New Roman" w:hAnsi="Times New Roman" w:cs="Times New Roman"/>
          <w:sz w:val="24"/>
          <w:szCs w:val="24"/>
        </w:rPr>
        <w:t>mplificado para a função de visitador</w:t>
      </w:r>
      <w:r w:rsidRPr="00873198">
        <w:rPr>
          <w:rFonts w:ascii="Times New Roman" w:hAnsi="Times New Roman" w:cs="Times New Roman"/>
          <w:sz w:val="24"/>
          <w:szCs w:val="24"/>
        </w:rPr>
        <w:t xml:space="preserve"> do Programa Criança </w:t>
      </w:r>
      <w:r w:rsidR="00606B0E" w:rsidRPr="00873198">
        <w:rPr>
          <w:rFonts w:ascii="Times New Roman" w:hAnsi="Times New Roman" w:cs="Times New Roman"/>
          <w:sz w:val="24"/>
          <w:szCs w:val="24"/>
        </w:rPr>
        <w:t>Feliz, conforme lista</w:t>
      </w:r>
      <w:r w:rsidRPr="00873198">
        <w:rPr>
          <w:rFonts w:ascii="Times New Roman" w:hAnsi="Times New Roman" w:cs="Times New Roman"/>
          <w:spacing w:val="-22"/>
          <w:sz w:val="24"/>
          <w:szCs w:val="24"/>
        </w:rPr>
        <w:t xml:space="preserve"> </w:t>
      </w:r>
      <w:r w:rsidR="00606B0E" w:rsidRPr="00873198">
        <w:rPr>
          <w:rFonts w:ascii="Times New Roman" w:hAnsi="Times New Roman" w:cs="Times New Roman"/>
          <w:spacing w:val="-22"/>
          <w:sz w:val="24"/>
          <w:szCs w:val="24"/>
        </w:rPr>
        <w:t xml:space="preserve"> </w:t>
      </w:r>
      <w:r w:rsidR="00CB143E" w:rsidRPr="00873198">
        <w:rPr>
          <w:rFonts w:ascii="Times New Roman" w:hAnsi="Times New Roman" w:cs="Times New Roman"/>
          <w:sz w:val="24"/>
          <w:szCs w:val="24"/>
        </w:rPr>
        <w:t>abaixo</w:t>
      </w:r>
      <w:r w:rsidRPr="00873198">
        <w:rPr>
          <w:rFonts w:ascii="Times New Roman" w:hAnsi="Times New Roman" w:cs="Times New Roman"/>
          <w:sz w:val="24"/>
          <w:szCs w:val="24"/>
        </w:rPr>
        <w:t>.</w:t>
      </w:r>
    </w:p>
    <w:p w:rsidR="006E12FB" w:rsidRPr="00873198" w:rsidRDefault="006E12FB" w:rsidP="00873198">
      <w:pPr>
        <w:tabs>
          <w:tab w:val="left" w:pos="388"/>
        </w:tabs>
        <w:ind w:right="-66"/>
        <w:jc w:val="both"/>
        <w:rPr>
          <w:rFonts w:ascii="Times New Roman" w:hAnsi="Times New Roman" w:cs="Times New Roman"/>
          <w:sz w:val="24"/>
          <w:szCs w:val="24"/>
        </w:rPr>
      </w:pPr>
    </w:p>
    <w:tbl>
      <w:tblPr>
        <w:tblStyle w:val="Tabelacomgrade"/>
        <w:tblpPr w:leftFromText="141" w:rightFromText="141" w:vertAnchor="page" w:horzAnchor="margin" w:tblpXSpec="center" w:tblpY="5059"/>
        <w:tblW w:w="7905" w:type="dxa"/>
        <w:tblLayout w:type="fixed"/>
        <w:tblLook w:val="04A0" w:firstRow="1" w:lastRow="0" w:firstColumn="1" w:lastColumn="0" w:noHBand="0" w:noVBand="1"/>
      </w:tblPr>
      <w:tblGrid>
        <w:gridCol w:w="5353"/>
        <w:gridCol w:w="2552"/>
      </w:tblGrid>
      <w:tr w:rsidR="00873198" w:rsidRPr="006E12FB" w:rsidTr="00873198">
        <w:tc>
          <w:tcPr>
            <w:tcW w:w="5353" w:type="dxa"/>
          </w:tcPr>
          <w:p w:rsidR="00873198" w:rsidRPr="006E12FB" w:rsidRDefault="00873198" w:rsidP="00873198">
            <w:pPr>
              <w:ind w:left="-1418" w:firstLine="1418"/>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JANNAINA LILIAN DE MACEDO MOURA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1º</w:t>
            </w:r>
            <w:r w:rsidRPr="00873198">
              <w:rPr>
                <w:rFonts w:ascii="Times New Roman" w:eastAsia="Calibri" w:hAnsi="Times New Roman" w:cs="Times New Roman"/>
                <w:sz w:val="24"/>
                <w:szCs w:val="24"/>
                <w:lang w:val="pt-BR"/>
              </w:rPr>
              <w:t xml:space="preserve"> CLASSIFICADA</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KALINE AYUME DA SILVA LIRA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2º</w:t>
            </w:r>
            <w:r w:rsidRPr="00873198">
              <w:rPr>
                <w:rFonts w:ascii="Times New Roman" w:eastAsia="Calibri" w:hAnsi="Times New Roman" w:cs="Times New Roman"/>
                <w:sz w:val="24"/>
                <w:szCs w:val="24"/>
                <w:lang w:val="pt-BR"/>
              </w:rPr>
              <w:t xml:space="preserve"> CLASSIFICADA</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MARIA EDIVANILDA XAVIER DANTAS</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3º</w:t>
            </w:r>
            <w:r w:rsidRPr="00873198">
              <w:rPr>
                <w:rFonts w:ascii="Times New Roman" w:eastAsia="Calibri" w:hAnsi="Times New Roman" w:cs="Times New Roman"/>
                <w:sz w:val="24"/>
                <w:szCs w:val="24"/>
                <w:lang w:val="pt-BR"/>
              </w:rPr>
              <w:t xml:space="preserve"> CLASSIFICADA</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MARIA ANA DE ARAÚJO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4º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JEANE SILVINO DOS SANTOS</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5º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FLÁVIA MIRELLI DE MACEDO DANTAS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6º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MARIA DO SOCORRO MEDEIROS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7º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PEDRO HENRIQUE DOS SANTOS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8º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LUISA BERTILIA DE MEDEIROS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9º</w:t>
            </w:r>
          </w:p>
        </w:tc>
      </w:tr>
      <w:tr w:rsidR="00873198" w:rsidRPr="006E12FB" w:rsidTr="00873198">
        <w:tc>
          <w:tcPr>
            <w:tcW w:w="5353" w:type="dxa"/>
          </w:tcPr>
          <w:p w:rsidR="00873198" w:rsidRPr="006E12FB" w:rsidRDefault="00873198" w:rsidP="00873198">
            <w:pPr>
              <w:tabs>
                <w:tab w:val="left" w:pos="4921"/>
              </w:tabs>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DANIELLE RAQUEL DANTAS DOS SANTOS </w:t>
            </w:r>
            <w:r w:rsidRPr="006E12FB">
              <w:rPr>
                <w:rFonts w:ascii="Times New Roman" w:eastAsia="Calibri" w:hAnsi="Times New Roman" w:cs="Times New Roman"/>
                <w:sz w:val="24"/>
                <w:szCs w:val="24"/>
                <w:lang w:val="pt-BR"/>
              </w:rPr>
              <w:tab/>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10º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JOALLYSON OLIVEIRA DA SILVA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11º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BRENDA ARAÚJO DANTAS DA SILVA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12º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MARIA APARECIDA R. DE AZEVEDO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13º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KARALAYNE ALESSANDRA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14º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CÍNTHIA KATIELLY DE MEDEIROS DANTAS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15º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DEBORA GIRLENE DANTAS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16º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GILDEMARA DANTAS DIAS DA SILVA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17º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VANEIDE MARIA DA SILVA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18º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VANESSA MEDEIROS DOS SANTOS AZEVEDO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19º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NARCISIO HELIO SANTOS DE MELO</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20º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VANESSA WILLYANNE SANTOS SILVA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21º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LHAUANY MÔNICA DANTAS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22º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MAGSÔNIA VITÓRIA DANTAS DA SILVA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23º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CAMILA THAISA SOUZA CARNEIRO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24º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TAISA REJANE DANTAS DE MEDEIROS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25º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DANIEL PEREIRA DOS SANTOS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26º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KARINA FLÁVIA SANTOS SILVA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27º</w:t>
            </w:r>
          </w:p>
        </w:tc>
      </w:tr>
      <w:tr w:rsidR="00873198" w:rsidRPr="006E12FB" w:rsidTr="00873198">
        <w:tc>
          <w:tcPr>
            <w:tcW w:w="5353" w:type="dxa"/>
          </w:tcPr>
          <w:p w:rsidR="00873198" w:rsidRPr="006E12FB" w:rsidRDefault="00873198" w:rsidP="00873198">
            <w:pP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 xml:space="preserve">MONIZE SAYONARA DANTAS DA SILVA </w:t>
            </w:r>
          </w:p>
        </w:tc>
        <w:tc>
          <w:tcPr>
            <w:tcW w:w="2552" w:type="dxa"/>
          </w:tcPr>
          <w:p w:rsidR="00873198" w:rsidRPr="006E12FB" w:rsidRDefault="00873198" w:rsidP="00873198">
            <w:pPr>
              <w:jc w:val="center"/>
              <w:rPr>
                <w:rFonts w:ascii="Times New Roman" w:eastAsia="Calibri" w:hAnsi="Times New Roman" w:cs="Times New Roman"/>
                <w:sz w:val="24"/>
                <w:szCs w:val="24"/>
                <w:lang w:val="pt-BR"/>
              </w:rPr>
            </w:pPr>
            <w:r w:rsidRPr="006E12FB">
              <w:rPr>
                <w:rFonts w:ascii="Times New Roman" w:eastAsia="Calibri" w:hAnsi="Times New Roman" w:cs="Times New Roman"/>
                <w:sz w:val="24"/>
                <w:szCs w:val="24"/>
                <w:lang w:val="pt-BR"/>
              </w:rPr>
              <w:t>28º</w:t>
            </w:r>
          </w:p>
        </w:tc>
      </w:tr>
    </w:tbl>
    <w:p w:rsidR="006E12FB" w:rsidRPr="00873198" w:rsidRDefault="006E12FB" w:rsidP="00873198">
      <w:pPr>
        <w:tabs>
          <w:tab w:val="left" w:pos="388"/>
        </w:tabs>
        <w:ind w:right="124"/>
        <w:jc w:val="both"/>
        <w:rPr>
          <w:rFonts w:ascii="Times New Roman" w:hAnsi="Times New Roman" w:cs="Times New Roman"/>
          <w:sz w:val="24"/>
          <w:szCs w:val="24"/>
        </w:rPr>
      </w:pPr>
    </w:p>
    <w:p w:rsidR="003E2577" w:rsidRPr="00873198" w:rsidRDefault="003E2577" w:rsidP="00873198">
      <w:pPr>
        <w:pStyle w:val="Corpodetexto"/>
        <w:spacing w:before="7"/>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right="111"/>
        <w:rPr>
          <w:rFonts w:ascii="Times New Roman" w:hAnsi="Times New Roman" w:cs="Times New Roman"/>
          <w:sz w:val="24"/>
          <w:szCs w:val="24"/>
        </w:rPr>
      </w:pPr>
    </w:p>
    <w:p w:rsidR="006E12FB" w:rsidRPr="00873198" w:rsidRDefault="006E12FB" w:rsidP="00873198">
      <w:pPr>
        <w:tabs>
          <w:tab w:val="left" w:pos="325"/>
        </w:tabs>
        <w:ind w:left="855" w:right="111"/>
        <w:rPr>
          <w:rFonts w:ascii="Times New Roman" w:hAnsi="Times New Roman" w:cs="Times New Roman"/>
          <w:sz w:val="24"/>
          <w:szCs w:val="24"/>
        </w:rPr>
      </w:pPr>
    </w:p>
    <w:p w:rsidR="006E12FB" w:rsidRPr="00873198" w:rsidRDefault="006E12FB" w:rsidP="00873198">
      <w:pPr>
        <w:tabs>
          <w:tab w:val="left" w:pos="325"/>
        </w:tabs>
        <w:ind w:left="855" w:right="111"/>
        <w:rPr>
          <w:rFonts w:ascii="Times New Roman" w:hAnsi="Times New Roman" w:cs="Times New Roman"/>
          <w:sz w:val="24"/>
          <w:szCs w:val="24"/>
        </w:rPr>
      </w:pPr>
    </w:p>
    <w:p w:rsidR="006E12FB" w:rsidRPr="00873198" w:rsidRDefault="006E12FB" w:rsidP="00873198">
      <w:pPr>
        <w:tabs>
          <w:tab w:val="left" w:pos="325"/>
        </w:tabs>
        <w:ind w:left="855" w:right="111"/>
        <w:rPr>
          <w:rFonts w:ascii="Times New Roman" w:hAnsi="Times New Roman" w:cs="Times New Roman"/>
          <w:sz w:val="24"/>
          <w:szCs w:val="24"/>
        </w:rPr>
      </w:pPr>
    </w:p>
    <w:p w:rsidR="006E12FB" w:rsidRPr="00873198" w:rsidRDefault="006E12FB" w:rsidP="00873198">
      <w:pPr>
        <w:tabs>
          <w:tab w:val="left" w:pos="325"/>
        </w:tabs>
        <w:ind w:left="855" w:right="111"/>
        <w:rPr>
          <w:rFonts w:ascii="Times New Roman" w:hAnsi="Times New Roman" w:cs="Times New Roman"/>
          <w:sz w:val="24"/>
          <w:szCs w:val="24"/>
        </w:rPr>
      </w:pPr>
    </w:p>
    <w:p w:rsidR="006E12FB" w:rsidRPr="00873198" w:rsidRDefault="006E12FB" w:rsidP="00873198">
      <w:pPr>
        <w:tabs>
          <w:tab w:val="left" w:pos="325"/>
        </w:tabs>
        <w:ind w:left="855" w:right="111"/>
        <w:rPr>
          <w:rFonts w:ascii="Times New Roman" w:hAnsi="Times New Roman" w:cs="Times New Roman"/>
          <w:sz w:val="24"/>
          <w:szCs w:val="24"/>
        </w:rPr>
      </w:pPr>
    </w:p>
    <w:p w:rsidR="006E12FB" w:rsidRPr="00873198" w:rsidRDefault="006E12FB" w:rsidP="00873198">
      <w:pPr>
        <w:tabs>
          <w:tab w:val="left" w:pos="325"/>
        </w:tabs>
        <w:ind w:left="567" w:right="111"/>
        <w:jc w:val="both"/>
        <w:rPr>
          <w:rFonts w:ascii="Times New Roman" w:hAnsi="Times New Roman" w:cs="Times New Roman"/>
          <w:sz w:val="24"/>
          <w:szCs w:val="24"/>
        </w:rPr>
      </w:pPr>
    </w:p>
    <w:p w:rsidR="006E12FB" w:rsidRPr="00873198" w:rsidRDefault="006E12FB" w:rsidP="00873198">
      <w:pPr>
        <w:tabs>
          <w:tab w:val="left" w:pos="325"/>
        </w:tabs>
        <w:ind w:left="283" w:right="111"/>
        <w:jc w:val="both"/>
        <w:rPr>
          <w:rFonts w:ascii="Times New Roman" w:hAnsi="Times New Roman" w:cs="Times New Roman"/>
          <w:sz w:val="24"/>
          <w:szCs w:val="24"/>
        </w:rPr>
      </w:pPr>
    </w:p>
    <w:p w:rsidR="006E12FB" w:rsidRPr="00873198" w:rsidRDefault="006E12FB" w:rsidP="00873198">
      <w:pPr>
        <w:tabs>
          <w:tab w:val="left" w:pos="325"/>
        </w:tabs>
        <w:ind w:left="-188" w:right="111"/>
        <w:jc w:val="both"/>
        <w:rPr>
          <w:rFonts w:ascii="Times New Roman" w:hAnsi="Times New Roman" w:cs="Times New Roman"/>
          <w:sz w:val="24"/>
          <w:szCs w:val="24"/>
        </w:rPr>
      </w:pPr>
    </w:p>
    <w:p w:rsidR="006E12FB" w:rsidRPr="00873198" w:rsidRDefault="00CB143E" w:rsidP="00873198">
      <w:pPr>
        <w:pStyle w:val="PargrafodaLista"/>
        <w:numPr>
          <w:ilvl w:val="0"/>
          <w:numId w:val="1"/>
        </w:numPr>
        <w:tabs>
          <w:tab w:val="left" w:pos="325"/>
        </w:tabs>
        <w:ind w:left="0" w:right="-66" w:firstLine="0"/>
        <w:jc w:val="both"/>
        <w:rPr>
          <w:rFonts w:ascii="Times New Roman" w:hAnsi="Times New Roman" w:cs="Times New Roman"/>
          <w:sz w:val="24"/>
          <w:szCs w:val="24"/>
          <w:lang w:val="pt-BR"/>
        </w:rPr>
      </w:pPr>
      <w:r w:rsidRPr="00873198">
        <w:rPr>
          <w:rFonts w:ascii="Times New Roman" w:hAnsi="Times New Roman" w:cs="Times New Roman"/>
          <w:sz w:val="24"/>
          <w:szCs w:val="24"/>
        </w:rPr>
        <w:t xml:space="preserve">Ficam </w:t>
      </w:r>
      <w:r w:rsidR="00C40BF8" w:rsidRPr="00873198">
        <w:rPr>
          <w:rFonts w:ascii="Times New Roman" w:hAnsi="Times New Roman" w:cs="Times New Roman"/>
          <w:sz w:val="24"/>
          <w:szCs w:val="24"/>
        </w:rPr>
        <w:t>os</w:t>
      </w:r>
      <w:r w:rsidRPr="00873198">
        <w:rPr>
          <w:rFonts w:ascii="Times New Roman" w:hAnsi="Times New Roman" w:cs="Times New Roman"/>
          <w:sz w:val="24"/>
          <w:szCs w:val="24"/>
        </w:rPr>
        <w:t xml:space="preserve"> três (3)</w:t>
      </w:r>
      <w:r w:rsidR="00C40BF8" w:rsidRPr="00873198">
        <w:rPr>
          <w:rFonts w:ascii="Times New Roman" w:hAnsi="Times New Roman" w:cs="Times New Roman"/>
          <w:sz w:val="24"/>
          <w:szCs w:val="24"/>
        </w:rPr>
        <w:t xml:space="preserve"> </w:t>
      </w:r>
      <w:r w:rsidR="006E12FB" w:rsidRPr="00873198">
        <w:rPr>
          <w:rFonts w:ascii="Times New Roman" w:hAnsi="Times New Roman" w:cs="Times New Roman"/>
          <w:sz w:val="24"/>
          <w:szCs w:val="24"/>
        </w:rPr>
        <w:t>primeiros classificados</w:t>
      </w:r>
      <w:r w:rsidRPr="00873198">
        <w:rPr>
          <w:rFonts w:ascii="Times New Roman" w:hAnsi="Times New Roman" w:cs="Times New Roman"/>
          <w:sz w:val="24"/>
          <w:szCs w:val="24"/>
        </w:rPr>
        <w:t xml:space="preserve"> diante do </w:t>
      </w:r>
      <w:r w:rsidR="00C40BF8" w:rsidRPr="00873198">
        <w:rPr>
          <w:rFonts w:ascii="Times New Roman" w:hAnsi="Times New Roman" w:cs="Times New Roman"/>
          <w:sz w:val="24"/>
          <w:szCs w:val="24"/>
        </w:rPr>
        <w:t>número de vagas</w:t>
      </w:r>
      <w:r w:rsidR="00B22732" w:rsidRPr="00873198">
        <w:rPr>
          <w:rFonts w:ascii="Times New Roman" w:hAnsi="Times New Roman" w:cs="Times New Roman"/>
          <w:sz w:val="24"/>
          <w:szCs w:val="24"/>
        </w:rPr>
        <w:t xml:space="preserve"> (03 vagas)</w:t>
      </w:r>
      <w:r w:rsidRPr="00873198">
        <w:rPr>
          <w:rFonts w:ascii="Times New Roman" w:hAnsi="Times New Roman" w:cs="Times New Roman"/>
          <w:sz w:val="24"/>
          <w:szCs w:val="24"/>
        </w:rPr>
        <w:t xml:space="preserve"> especificados no edital 01/2020,</w:t>
      </w:r>
      <w:r w:rsidR="00C40BF8" w:rsidRPr="00873198">
        <w:rPr>
          <w:rFonts w:ascii="Times New Roman" w:hAnsi="Times New Roman" w:cs="Times New Roman"/>
          <w:sz w:val="24"/>
          <w:szCs w:val="24"/>
        </w:rPr>
        <w:t xml:space="preserve"> convocados para comparecer à sede da</w:t>
      </w:r>
      <w:r w:rsidR="00606B0E" w:rsidRPr="00873198">
        <w:rPr>
          <w:rFonts w:ascii="Times New Roman" w:hAnsi="Times New Roman" w:cs="Times New Roman"/>
          <w:sz w:val="24"/>
          <w:szCs w:val="24"/>
        </w:rPr>
        <w:t xml:space="preserve"> Prefeitura Municipal de Carnaúba dos Dantas/RN, na secretaria de Adminstração</w:t>
      </w:r>
      <w:r w:rsidR="00C40BF8" w:rsidRPr="00873198">
        <w:rPr>
          <w:rFonts w:ascii="Times New Roman" w:hAnsi="Times New Roman" w:cs="Times New Roman"/>
          <w:sz w:val="24"/>
          <w:szCs w:val="24"/>
        </w:rPr>
        <w:t xml:space="preserve">, </w:t>
      </w:r>
      <w:r w:rsidR="00606B0E" w:rsidRPr="00873198">
        <w:rPr>
          <w:rFonts w:ascii="Times New Roman" w:hAnsi="Times New Roman" w:cs="Times New Roman"/>
          <w:sz w:val="24"/>
          <w:szCs w:val="24"/>
        </w:rPr>
        <w:t xml:space="preserve">situado </w:t>
      </w:r>
      <w:r w:rsidR="00B22732" w:rsidRPr="00873198">
        <w:rPr>
          <w:rFonts w:ascii="Times New Roman" w:hAnsi="Times New Roman" w:cs="Times New Roman"/>
          <w:sz w:val="24"/>
          <w:szCs w:val="24"/>
        </w:rPr>
        <w:t>a</w:t>
      </w:r>
      <w:r w:rsidR="00606B0E" w:rsidRPr="00873198">
        <w:rPr>
          <w:rFonts w:ascii="Times New Roman" w:hAnsi="Times New Roman" w:cs="Times New Roman"/>
          <w:sz w:val="24"/>
          <w:szCs w:val="24"/>
        </w:rPr>
        <w:t xml:space="preserve"> Juvenal Lamartine, nº 200, Centro, Carnaúba dos Dantas/RN</w:t>
      </w:r>
      <w:r w:rsidR="00C40BF8" w:rsidRPr="00873198">
        <w:rPr>
          <w:rFonts w:ascii="Times New Roman" w:hAnsi="Times New Roman" w:cs="Times New Roman"/>
          <w:sz w:val="24"/>
          <w:szCs w:val="24"/>
        </w:rPr>
        <w:t>, C</w:t>
      </w:r>
      <w:r w:rsidR="00606B0E" w:rsidRPr="00873198">
        <w:rPr>
          <w:rFonts w:ascii="Times New Roman" w:hAnsi="Times New Roman" w:cs="Times New Roman"/>
          <w:sz w:val="24"/>
          <w:szCs w:val="24"/>
        </w:rPr>
        <w:t>EP 59.374-000 entre os dias 03 a 05</w:t>
      </w:r>
      <w:r w:rsidR="00B22732" w:rsidRPr="00873198">
        <w:rPr>
          <w:rFonts w:ascii="Times New Roman" w:hAnsi="Times New Roman" w:cs="Times New Roman"/>
          <w:sz w:val="24"/>
          <w:szCs w:val="24"/>
        </w:rPr>
        <w:t xml:space="preserve"> de fevereiro de 2020</w:t>
      </w:r>
      <w:r w:rsidR="00C40BF8" w:rsidRPr="00873198">
        <w:rPr>
          <w:rFonts w:ascii="Times New Roman" w:hAnsi="Times New Roman" w:cs="Times New Roman"/>
          <w:sz w:val="24"/>
          <w:szCs w:val="24"/>
        </w:rPr>
        <w:t xml:space="preserve">, das </w:t>
      </w:r>
      <w:r w:rsidR="00B22732" w:rsidRPr="00873198">
        <w:rPr>
          <w:rFonts w:ascii="Times New Roman" w:hAnsi="Times New Roman" w:cs="Times New Roman"/>
          <w:sz w:val="24"/>
          <w:szCs w:val="24"/>
        </w:rPr>
        <w:t>08h00min</w:t>
      </w:r>
      <w:r w:rsidR="00C40BF8" w:rsidRPr="00873198">
        <w:rPr>
          <w:rFonts w:ascii="Times New Roman" w:hAnsi="Times New Roman" w:cs="Times New Roman"/>
          <w:sz w:val="24"/>
          <w:szCs w:val="24"/>
        </w:rPr>
        <w:t xml:space="preserve"> à</w:t>
      </w:r>
      <w:r w:rsidR="00606B0E" w:rsidRPr="00873198">
        <w:rPr>
          <w:rFonts w:ascii="Times New Roman" w:hAnsi="Times New Roman" w:cs="Times New Roman"/>
          <w:sz w:val="24"/>
          <w:szCs w:val="24"/>
        </w:rPr>
        <w:t xml:space="preserve">s </w:t>
      </w:r>
      <w:r w:rsidR="00B22732" w:rsidRPr="00873198">
        <w:rPr>
          <w:rFonts w:ascii="Times New Roman" w:hAnsi="Times New Roman" w:cs="Times New Roman"/>
          <w:sz w:val="24"/>
          <w:szCs w:val="24"/>
        </w:rPr>
        <w:t>12h00min</w:t>
      </w:r>
      <w:r w:rsidR="00873198" w:rsidRPr="00873198">
        <w:rPr>
          <w:rFonts w:ascii="Times New Roman" w:hAnsi="Times New Roman" w:cs="Times New Roman"/>
          <w:sz w:val="24"/>
          <w:szCs w:val="24"/>
        </w:rPr>
        <w:t xml:space="preserve"> </w:t>
      </w:r>
      <w:r w:rsidR="00873198" w:rsidRPr="00873198">
        <w:rPr>
          <w:rFonts w:ascii="Times New Roman" w:hAnsi="Times New Roman" w:cs="Times New Roman"/>
          <w:sz w:val="24"/>
          <w:szCs w:val="24"/>
          <w:lang w:val="pt-BR"/>
        </w:rPr>
        <w:t>obrigatoriamente munido de todos os documentos comprobatórios conforme especificação ( Certidão de casamento ou nascimento, carteira de identidade, CPF, título eleitoral, comprovante de quitação eleitoral, certidão de reservista (masculino), comprovante de residência, comprovante de escolaridade, carteira de trabalho, duas(2)  fotos 3x4 e número da conta bancária no banco do Brasil),</w:t>
      </w:r>
      <w:r w:rsidR="00606B0E" w:rsidRPr="00873198">
        <w:rPr>
          <w:rFonts w:ascii="Times New Roman" w:hAnsi="Times New Roman" w:cs="Times New Roman"/>
          <w:sz w:val="24"/>
          <w:szCs w:val="24"/>
        </w:rPr>
        <w:t xml:space="preserve"> </w:t>
      </w:r>
      <w:r w:rsidR="00C40BF8" w:rsidRPr="00873198">
        <w:rPr>
          <w:rFonts w:ascii="Times New Roman" w:hAnsi="Times New Roman" w:cs="Times New Roman"/>
          <w:sz w:val="24"/>
          <w:szCs w:val="24"/>
        </w:rPr>
        <w:t>para manifestar interesse na contratação, sob pena de exclusão do certame por desistência</w:t>
      </w:r>
      <w:r w:rsidR="00C40BF8" w:rsidRPr="00873198">
        <w:rPr>
          <w:rFonts w:ascii="Times New Roman" w:hAnsi="Times New Roman" w:cs="Times New Roman"/>
          <w:spacing w:val="-10"/>
          <w:sz w:val="24"/>
          <w:szCs w:val="24"/>
        </w:rPr>
        <w:t xml:space="preserve"> </w:t>
      </w:r>
      <w:r w:rsidR="00C40BF8" w:rsidRPr="00873198">
        <w:rPr>
          <w:rFonts w:ascii="Times New Roman" w:hAnsi="Times New Roman" w:cs="Times New Roman"/>
          <w:sz w:val="24"/>
          <w:szCs w:val="24"/>
        </w:rPr>
        <w:t>tácita.</w:t>
      </w:r>
    </w:p>
    <w:p w:rsidR="003E2577" w:rsidRPr="00873198" w:rsidRDefault="003E2577" w:rsidP="00873198">
      <w:pPr>
        <w:pStyle w:val="Corpodetexto"/>
        <w:spacing w:before="4"/>
        <w:ind w:right="-66"/>
        <w:rPr>
          <w:rFonts w:ascii="Times New Roman" w:hAnsi="Times New Roman" w:cs="Times New Roman"/>
          <w:sz w:val="24"/>
          <w:szCs w:val="24"/>
        </w:rPr>
      </w:pPr>
    </w:p>
    <w:p w:rsidR="006E12FB" w:rsidRPr="00873198" w:rsidRDefault="006E12FB" w:rsidP="00873198">
      <w:pPr>
        <w:pStyle w:val="PargrafodaLista"/>
        <w:ind w:left="0" w:right="-66"/>
        <w:rPr>
          <w:rFonts w:ascii="Times New Roman" w:hAnsi="Times New Roman" w:cs="Times New Roman"/>
          <w:sz w:val="24"/>
          <w:szCs w:val="24"/>
        </w:rPr>
      </w:pPr>
    </w:p>
    <w:p w:rsidR="006E12FB" w:rsidRPr="00873198" w:rsidRDefault="006E12FB" w:rsidP="00873198">
      <w:pPr>
        <w:pStyle w:val="PargrafodaLista"/>
        <w:tabs>
          <w:tab w:val="left" w:pos="333"/>
        </w:tabs>
        <w:jc w:val="left"/>
        <w:rPr>
          <w:rFonts w:ascii="Times New Roman" w:hAnsi="Times New Roman" w:cs="Times New Roman"/>
          <w:sz w:val="24"/>
          <w:szCs w:val="24"/>
        </w:rPr>
      </w:pPr>
    </w:p>
    <w:p w:rsidR="003E2577" w:rsidRPr="00873198" w:rsidRDefault="003E2577" w:rsidP="00873198">
      <w:pPr>
        <w:pStyle w:val="Corpodetexto"/>
        <w:spacing w:before="11"/>
        <w:rPr>
          <w:rFonts w:ascii="Times New Roman" w:hAnsi="Times New Roman" w:cs="Times New Roman"/>
          <w:sz w:val="24"/>
          <w:szCs w:val="24"/>
        </w:rPr>
      </w:pPr>
    </w:p>
    <w:p w:rsidR="003E2577" w:rsidRPr="00873198" w:rsidRDefault="00C40BF8" w:rsidP="00873198">
      <w:pPr>
        <w:pStyle w:val="Corpodetexto"/>
        <w:ind w:left="100"/>
        <w:jc w:val="both"/>
        <w:rPr>
          <w:rFonts w:ascii="Times New Roman" w:hAnsi="Times New Roman" w:cs="Times New Roman"/>
          <w:sz w:val="24"/>
          <w:szCs w:val="24"/>
        </w:rPr>
      </w:pPr>
      <w:r w:rsidRPr="00873198">
        <w:rPr>
          <w:rFonts w:ascii="Times New Roman" w:hAnsi="Times New Roman" w:cs="Times New Roman"/>
          <w:sz w:val="24"/>
          <w:szCs w:val="24"/>
        </w:rPr>
        <w:t>Gabin</w:t>
      </w:r>
      <w:r w:rsidR="00606B0E" w:rsidRPr="00873198">
        <w:rPr>
          <w:rFonts w:ascii="Times New Roman" w:hAnsi="Times New Roman" w:cs="Times New Roman"/>
          <w:sz w:val="24"/>
          <w:szCs w:val="24"/>
        </w:rPr>
        <w:t xml:space="preserve">ete do Prefeito Municipal de Carnaúba dos </w:t>
      </w:r>
      <w:r w:rsidR="00B22732" w:rsidRPr="00873198">
        <w:rPr>
          <w:rFonts w:ascii="Times New Roman" w:hAnsi="Times New Roman" w:cs="Times New Roman"/>
          <w:sz w:val="24"/>
          <w:szCs w:val="24"/>
        </w:rPr>
        <w:t>Dantas</w:t>
      </w:r>
      <w:r w:rsidR="00606B0E" w:rsidRPr="00873198">
        <w:rPr>
          <w:rFonts w:ascii="Times New Roman" w:hAnsi="Times New Roman" w:cs="Times New Roman"/>
          <w:sz w:val="24"/>
          <w:szCs w:val="24"/>
        </w:rPr>
        <w:t>, 30 de janeiro de 2020</w:t>
      </w:r>
      <w:r w:rsidRPr="00873198">
        <w:rPr>
          <w:rFonts w:ascii="Times New Roman" w:hAnsi="Times New Roman" w:cs="Times New Roman"/>
          <w:sz w:val="24"/>
          <w:szCs w:val="24"/>
        </w:rPr>
        <w:t>.</w:t>
      </w:r>
    </w:p>
    <w:p w:rsidR="003E2577" w:rsidRPr="00873198" w:rsidRDefault="003E2577" w:rsidP="00873198">
      <w:pPr>
        <w:pStyle w:val="Corpodetexto"/>
        <w:rPr>
          <w:rFonts w:ascii="Times New Roman" w:hAnsi="Times New Roman" w:cs="Times New Roman"/>
          <w:sz w:val="24"/>
          <w:szCs w:val="24"/>
        </w:rPr>
      </w:pPr>
    </w:p>
    <w:p w:rsidR="003E2577" w:rsidRPr="00873198" w:rsidRDefault="003E2577" w:rsidP="00873198">
      <w:pPr>
        <w:pStyle w:val="Corpodetexto"/>
        <w:rPr>
          <w:rFonts w:ascii="Times New Roman" w:hAnsi="Times New Roman" w:cs="Times New Roman"/>
          <w:sz w:val="24"/>
          <w:szCs w:val="24"/>
        </w:rPr>
      </w:pPr>
    </w:p>
    <w:p w:rsidR="003E2577" w:rsidRPr="00873198" w:rsidRDefault="00606B0E" w:rsidP="00873198">
      <w:pPr>
        <w:spacing w:before="173"/>
        <w:ind w:left="3027" w:right="3041"/>
        <w:jc w:val="center"/>
        <w:rPr>
          <w:rFonts w:ascii="Times New Roman" w:hAnsi="Times New Roman" w:cs="Times New Roman"/>
          <w:b/>
          <w:i/>
          <w:sz w:val="24"/>
          <w:szCs w:val="24"/>
        </w:rPr>
      </w:pPr>
      <w:r w:rsidRPr="00873198">
        <w:rPr>
          <w:rFonts w:ascii="Times New Roman" w:hAnsi="Times New Roman" w:cs="Times New Roman"/>
          <w:b/>
          <w:i/>
          <w:sz w:val="24"/>
          <w:szCs w:val="24"/>
        </w:rPr>
        <w:t>Gilson Dantas de Oliveira</w:t>
      </w:r>
    </w:p>
    <w:p w:rsidR="003E2577" w:rsidRPr="00873198" w:rsidRDefault="00606B0E" w:rsidP="00873198">
      <w:pPr>
        <w:pStyle w:val="Corpodetexto"/>
        <w:spacing w:before="2"/>
        <w:ind w:right="76"/>
        <w:jc w:val="center"/>
        <w:rPr>
          <w:rFonts w:ascii="Times New Roman" w:hAnsi="Times New Roman" w:cs="Times New Roman"/>
          <w:sz w:val="24"/>
          <w:szCs w:val="24"/>
        </w:rPr>
      </w:pPr>
      <w:r w:rsidRPr="00873198">
        <w:rPr>
          <w:rFonts w:ascii="Times New Roman" w:hAnsi="Times New Roman" w:cs="Times New Roman"/>
          <w:sz w:val="24"/>
          <w:szCs w:val="24"/>
        </w:rPr>
        <w:t xml:space="preserve">Prefeito do </w:t>
      </w:r>
      <w:r w:rsidR="00B22732" w:rsidRPr="00873198">
        <w:rPr>
          <w:rFonts w:ascii="Times New Roman" w:hAnsi="Times New Roman" w:cs="Times New Roman"/>
          <w:sz w:val="24"/>
          <w:szCs w:val="24"/>
        </w:rPr>
        <w:t>Municipal</w:t>
      </w: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jc w:val="center"/>
        <w:rPr>
          <w:rFonts w:ascii="Times New Roman" w:hAnsi="Times New Roman" w:cs="Times New Roman"/>
          <w:sz w:val="24"/>
          <w:szCs w:val="24"/>
        </w:rPr>
      </w:pPr>
    </w:p>
    <w:p w:rsidR="00B22732" w:rsidRPr="00873198" w:rsidRDefault="00B22732" w:rsidP="00873198">
      <w:pPr>
        <w:pStyle w:val="Corpodetexto"/>
        <w:spacing w:before="2"/>
        <w:ind w:right="76"/>
        <w:rPr>
          <w:rFonts w:ascii="Times New Roman" w:hAnsi="Times New Roman" w:cs="Times New Roman"/>
          <w:sz w:val="24"/>
          <w:szCs w:val="24"/>
        </w:rPr>
      </w:pPr>
    </w:p>
    <w:sectPr w:rsidR="00B22732" w:rsidRPr="00873198">
      <w:type w:val="continuous"/>
      <w:pgSz w:w="11910" w:h="16840"/>
      <w:pgMar w:top="200" w:right="11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4C0A"/>
    <w:multiLevelType w:val="hybridMultilevel"/>
    <w:tmpl w:val="B4DCD8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AA4CB2"/>
    <w:multiLevelType w:val="hybridMultilevel"/>
    <w:tmpl w:val="2388A342"/>
    <w:lvl w:ilvl="0" w:tplc="902E988A">
      <w:start w:val="1"/>
      <w:numFmt w:val="decimal"/>
      <w:lvlText w:val="%1."/>
      <w:lvlJc w:val="left"/>
      <w:pPr>
        <w:ind w:left="855" w:hanging="288"/>
        <w:jc w:val="left"/>
      </w:pPr>
      <w:rPr>
        <w:rFonts w:ascii="Book Antiqua" w:eastAsia="Book Antiqua" w:hAnsi="Book Antiqua" w:cs="Book Antiqua" w:hint="default"/>
        <w:spacing w:val="-5"/>
        <w:w w:val="100"/>
        <w:sz w:val="22"/>
        <w:szCs w:val="22"/>
        <w:lang w:val="pt-PT" w:eastAsia="en-US" w:bidi="ar-SA"/>
      </w:rPr>
    </w:lvl>
    <w:lvl w:ilvl="1" w:tplc="836AEC4C">
      <w:numFmt w:val="bullet"/>
      <w:lvlText w:val="•"/>
      <w:lvlJc w:val="left"/>
      <w:pPr>
        <w:ind w:left="1018" w:hanging="288"/>
      </w:pPr>
      <w:rPr>
        <w:rFonts w:hint="default"/>
        <w:lang w:val="pt-PT" w:eastAsia="en-US" w:bidi="ar-SA"/>
      </w:rPr>
    </w:lvl>
    <w:lvl w:ilvl="2" w:tplc="C14C0FC6">
      <w:numFmt w:val="bullet"/>
      <w:lvlText w:val="•"/>
      <w:lvlJc w:val="left"/>
      <w:pPr>
        <w:ind w:left="1937" w:hanging="288"/>
      </w:pPr>
      <w:rPr>
        <w:rFonts w:hint="default"/>
        <w:lang w:val="pt-PT" w:eastAsia="en-US" w:bidi="ar-SA"/>
      </w:rPr>
    </w:lvl>
    <w:lvl w:ilvl="3" w:tplc="A5D6A7F6">
      <w:numFmt w:val="bullet"/>
      <w:lvlText w:val="•"/>
      <w:lvlJc w:val="left"/>
      <w:pPr>
        <w:ind w:left="2856" w:hanging="288"/>
      </w:pPr>
      <w:rPr>
        <w:rFonts w:hint="default"/>
        <w:lang w:val="pt-PT" w:eastAsia="en-US" w:bidi="ar-SA"/>
      </w:rPr>
    </w:lvl>
    <w:lvl w:ilvl="4" w:tplc="F96E8382">
      <w:numFmt w:val="bullet"/>
      <w:lvlText w:val="•"/>
      <w:lvlJc w:val="left"/>
      <w:pPr>
        <w:ind w:left="3775" w:hanging="288"/>
      </w:pPr>
      <w:rPr>
        <w:rFonts w:hint="default"/>
        <w:lang w:val="pt-PT" w:eastAsia="en-US" w:bidi="ar-SA"/>
      </w:rPr>
    </w:lvl>
    <w:lvl w:ilvl="5" w:tplc="875A09F6">
      <w:numFmt w:val="bullet"/>
      <w:lvlText w:val="•"/>
      <w:lvlJc w:val="left"/>
      <w:pPr>
        <w:ind w:left="4694" w:hanging="288"/>
      </w:pPr>
      <w:rPr>
        <w:rFonts w:hint="default"/>
        <w:lang w:val="pt-PT" w:eastAsia="en-US" w:bidi="ar-SA"/>
      </w:rPr>
    </w:lvl>
    <w:lvl w:ilvl="6" w:tplc="6F1E54B6">
      <w:numFmt w:val="bullet"/>
      <w:lvlText w:val="•"/>
      <w:lvlJc w:val="left"/>
      <w:pPr>
        <w:ind w:left="5612" w:hanging="288"/>
      </w:pPr>
      <w:rPr>
        <w:rFonts w:hint="default"/>
        <w:lang w:val="pt-PT" w:eastAsia="en-US" w:bidi="ar-SA"/>
      </w:rPr>
    </w:lvl>
    <w:lvl w:ilvl="7" w:tplc="4B2660C4">
      <w:numFmt w:val="bullet"/>
      <w:lvlText w:val="•"/>
      <w:lvlJc w:val="left"/>
      <w:pPr>
        <w:ind w:left="6531" w:hanging="288"/>
      </w:pPr>
      <w:rPr>
        <w:rFonts w:hint="default"/>
        <w:lang w:val="pt-PT" w:eastAsia="en-US" w:bidi="ar-SA"/>
      </w:rPr>
    </w:lvl>
    <w:lvl w:ilvl="8" w:tplc="B1EA12EC">
      <w:numFmt w:val="bullet"/>
      <w:lvlText w:val="•"/>
      <w:lvlJc w:val="left"/>
      <w:pPr>
        <w:ind w:left="7450" w:hanging="288"/>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577"/>
    <w:rsid w:val="003E2577"/>
    <w:rsid w:val="00606B0E"/>
    <w:rsid w:val="006E12FB"/>
    <w:rsid w:val="00873198"/>
    <w:rsid w:val="00B22732"/>
    <w:rsid w:val="00C40BF8"/>
    <w:rsid w:val="00CB143E"/>
    <w:rsid w:val="00CB2F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9056A-6C20-014A-A232-DB4D6962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
    <w:qFormat/>
    <w:pPr>
      <w:spacing w:before="96"/>
      <w:ind w:left="2945" w:right="2959" w:firstLine="2"/>
      <w:jc w:val="center"/>
    </w:pPr>
    <w:rPr>
      <w:b/>
      <w:bCs/>
      <w:sz w:val="24"/>
      <w:szCs w:val="24"/>
    </w:rPr>
  </w:style>
  <w:style w:type="paragraph" w:styleId="PargrafodaLista">
    <w:name w:val="List Paragraph"/>
    <w:basedOn w:val="Normal"/>
    <w:uiPriority w:val="34"/>
    <w:qFormat/>
    <w:pPr>
      <w:ind w:left="100" w:right="11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606B0E"/>
    <w:rPr>
      <w:rFonts w:ascii="Tahoma" w:hAnsi="Tahoma" w:cs="Tahoma"/>
      <w:sz w:val="16"/>
      <w:szCs w:val="16"/>
    </w:rPr>
  </w:style>
  <w:style w:type="character" w:customStyle="1" w:styleId="TextodebaloChar">
    <w:name w:val="Texto de balão Char"/>
    <w:basedOn w:val="Fontepargpadro"/>
    <w:link w:val="Textodebalo"/>
    <w:uiPriority w:val="99"/>
    <w:semiHidden/>
    <w:rsid w:val="00606B0E"/>
    <w:rPr>
      <w:rFonts w:ascii="Tahoma" w:eastAsia="Book Antiqua" w:hAnsi="Tahoma" w:cs="Tahoma"/>
      <w:sz w:val="16"/>
      <w:szCs w:val="16"/>
      <w:lang w:val="pt-PT"/>
    </w:rPr>
  </w:style>
  <w:style w:type="table" w:styleId="Tabelacomgrade">
    <w:name w:val="Table Grid"/>
    <w:basedOn w:val="Tabelanormal"/>
    <w:uiPriority w:val="59"/>
    <w:rsid w:val="00B22732"/>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2732"/>
    <w:pPr>
      <w:widowControl/>
      <w:adjustRightInd w:val="0"/>
    </w:pPr>
    <w:rPr>
      <w:rFonts w:ascii="Arial" w:eastAsia="Calibri" w:hAnsi="Arial" w:cs="Arial"/>
      <w:color w:val="000000"/>
      <w:sz w:val="24"/>
      <w:szCs w:val="24"/>
      <w:lang w:val="pt-BR"/>
    </w:rPr>
  </w:style>
  <w:style w:type="paragraph" w:styleId="NormalWeb">
    <w:name w:val="Normal (Web)"/>
    <w:basedOn w:val="Normal"/>
    <w:uiPriority w:val="99"/>
    <w:semiHidden/>
    <w:unhideWhenUsed/>
    <w:rsid w:val="008731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1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Alciene Araújo</cp:lastModifiedBy>
  <cp:revision>2</cp:revision>
  <dcterms:created xsi:type="dcterms:W3CDTF">2020-01-31T22:15:00Z</dcterms:created>
  <dcterms:modified xsi:type="dcterms:W3CDTF">2020-01-31T22:15:00Z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2019-05-11T00:00:00Z</vt:filetime>
  </property>
  <property fmtid="{D5CDD505-2E9C-101B-9397-08002B2CF9AE}" pid="3" name="Creator">
    <vt:lpwstr>Microsoft® Word 2010</vt:lpwstr>
  </property>
  <property fmtid="{D5CDD505-2E9C-101B-9397-08002B2CF9AE}" pid="4" name="LastSaved">
    <vt:filetime>2020-01-31T00:00:00Z</vt:filetime>
  </property>
</Properties>
</file>